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22" w:rsidRPr="00154194" w:rsidRDefault="000B6B22" w:rsidP="00D65C40">
      <w:pPr>
        <w:jc w:val="center"/>
        <w:rPr>
          <w:rFonts w:ascii="Times New Roman" w:hAnsi="Times New Roman" w:cs="Times New Roman"/>
          <w:b/>
          <w:sz w:val="56"/>
          <w:szCs w:val="56"/>
        </w:rPr>
      </w:pPr>
    </w:p>
    <w:p w:rsidR="000B6B22" w:rsidRPr="00154194" w:rsidRDefault="000B6B22" w:rsidP="00D65C40">
      <w:pPr>
        <w:jc w:val="center"/>
        <w:rPr>
          <w:rFonts w:ascii="Times New Roman" w:hAnsi="Times New Roman" w:cs="Times New Roman"/>
          <w:b/>
          <w:sz w:val="56"/>
          <w:szCs w:val="56"/>
        </w:rPr>
      </w:pPr>
    </w:p>
    <w:p w:rsidR="002141BF" w:rsidRPr="00154194" w:rsidRDefault="00D9570A" w:rsidP="00D65C40">
      <w:pPr>
        <w:jc w:val="center"/>
        <w:rPr>
          <w:rFonts w:ascii="Times New Roman" w:hAnsi="Times New Roman" w:cs="Times New Roman"/>
          <w:b/>
          <w:sz w:val="56"/>
          <w:szCs w:val="56"/>
        </w:rPr>
      </w:pPr>
      <w:r w:rsidRPr="00154194">
        <w:rPr>
          <w:rFonts w:ascii="Times New Roman" w:hAnsi="Times New Roman" w:cs="Times New Roman"/>
          <w:b/>
          <w:sz w:val="56"/>
          <w:szCs w:val="56"/>
        </w:rPr>
        <w:t>T.C.</w:t>
      </w:r>
    </w:p>
    <w:p w:rsidR="00F2496B" w:rsidRPr="00154194" w:rsidRDefault="00D9570A" w:rsidP="00D65C40">
      <w:pPr>
        <w:jc w:val="center"/>
        <w:rPr>
          <w:rFonts w:ascii="Times New Roman" w:hAnsi="Times New Roman" w:cs="Times New Roman"/>
          <w:b/>
          <w:sz w:val="56"/>
          <w:szCs w:val="56"/>
        </w:rPr>
      </w:pPr>
      <w:r w:rsidRPr="00154194">
        <w:rPr>
          <w:rFonts w:ascii="Times New Roman" w:hAnsi="Times New Roman" w:cs="Times New Roman"/>
          <w:b/>
          <w:sz w:val="56"/>
          <w:szCs w:val="56"/>
        </w:rPr>
        <w:t>ÇANKIRI</w:t>
      </w:r>
      <w:r w:rsidR="00126D4C">
        <w:rPr>
          <w:rFonts w:ascii="Times New Roman" w:hAnsi="Times New Roman" w:cs="Times New Roman"/>
          <w:b/>
          <w:sz w:val="56"/>
          <w:szCs w:val="56"/>
        </w:rPr>
        <w:t xml:space="preserve"> VALİLİĞİ</w:t>
      </w:r>
    </w:p>
    <w:p w:rsidR="00D9570A" w:rsidRPr="00154194" w:rsidRDefault="00D9570A" w:rsidP="00D65C40">
      <w:pPr>
        <w:jc w:val="center"/>
        <w:rPr>
          <w:rFonts w:ascii="Times New Roman" w:hAnsi="Times New Roman" w:cs="Times New Roman"/>
          <w:b/>
          <w:sz w:val="56"/>
          <w:szCs w:val="56"/>
        </w:rPr>
      </w:pPr>
      <w:r w:rsidRPr="00154194">
        <w:rPr>
          <w:rFonts w:ascii="Times New Roman" w:hAnsi="Times New Roman" w:cs="Times New Roman"/>
          <w:b/>
          <w:sz w:val="56"/>
          <w:szCs w:val="56"/>
        </w:rPr>
        <w:t>İL MİLLÎ EĞİTİM MÜDÜRLÜĞÜ</w:t>
      </w:r>
    </w:p>
    <w:p w:rsidR="00D9570A" w:rsidRPr="00154194" w:rsidRDefault="00D9570A" w:rsidP="00D65C40">
      <w:pPr>
        <w:jc w:val="center"/>
        <w:rPr>
          <w:rFonts w:ascii="Times New Roman" w:hAnsi="Times New Roman" w:cs="Times New Roman"/>
          <w:b/>
          <w:sz w:val="56"/>
          <w:szCs w:val="56"/>
        </w:rPr>
      </w:pPr>
    </w:p>
    <w:p w:rsidR="00D9570A" w:rsidRPr="00154194" w:rsidRDefault="00D9570A" w:rsidP="00D65C40">
      <w:pPr>
        <w:jc w:val="center"/>
        <w:rPr>
          <w:rFonts w:ascii="Times New Roman" w:hAnsi="Times New Roman" w:cs="Times New Roman"/>
          <w:b/>
          <w:sz w:val="56"/>
          <w:szCs w:val="56"/>
        </w:rPr>
      </w:pPr>
    </w:p>
    <w:p w:rsidR="00D9570A" w:rsidRPr="00154194" w:rsidRDefault="00D9570A" w:rsidP="00D65C40">
      <w:pPr>
        <w:jc w:val="center"/>
        <w:rPr>
          <w:rFonts w:ascii="Times New Roman" w:hAnsi="Times New Roman" w:cs="Times New Roman"/>
          <w:b/>
          <w:sz w:val="56"/>
          <w:szCs w:val="56"/>
        </w:rPr>
      </w:pPr>
    </w:p>
    <w:p w:rsidR="00D9570A" w:rsidRPr="00154194" w:rsidRDefault="00A01259" w:rsidP="00D65C40">
      <w:pPr>
        <w:jc w:val="center"/>
        <w:rPr>
          <w:rFonts w:ascii="Times New Roman" w:hAnsi="Times New Roman" w:cs="Times New Roman"/>
          <w:b/>
          <w:sz w:val="56"/>
          <w:szCs w:val="56"/>
        </w:rPr>
      </w:pPr>
      <w:r w:rsidRPr="00154194">
        <w:rPr>
          <w:rFonts w:ascii="Times New Roman" w:hAnsi="Times New Roman" w:cs="Times New Roman"/>
          <w:b/>
          <w:sz w:val="56"/>
          <w:szCs w:val="56"/>
        </w:rPr>
        <w:t>“</w:t>
      </w:r>
      <w:r w:rsidR="00126D4C">
        <w:rPr>
          <w:rFonts w:ascii="Times New Roman" w:hAnsi="Times New Roman" w:cs="Times New Roman"/>
          <w:b/>
          <w:sz w:val="56"/>
          <w:szCs w:val="56"/>
        </w:rPr>
        <w:t>YARENLER OKUYOR</w:t>
      </w:r>
      <w:r w:rsidR="00D9570A" w:rsidRPr="00154194">
        <w:rPr>
          <w:rFonts w:ascii="Times New Roman" w:hAnsi="Times New Roman" w:cs="Times New Roman"/>
          <w:b/>
          <w:sz w:val="56"/>
          <w:szCs w:val="56"/>
        </w:rPr>
        <w:t>”</w:t>
      </w:r>
    </w:p>
    <w:p w:rsidR="00D9570A" w:rsidRPr="00154194" w:rsidRDefault="00D9570A" w:rsidP="00D65C40">
      <w:pPr>
        <w:jc w:val="center"/>
        <w:rPr>
          <w:rFonts w:ascii="Times New Roman" w:hAnsi="Times New Roman" w:cs="Times New Roman"/>
          <w:b/>
          <w:sz w:val="24"/>
          <w:szCs w:val="24"/>
        </w:rPr>
      </w:pPr>
      <w:r w:rsidRPr="00154194">
        <w:rPr>
          <w:rFonts w:ascii="Times New Roman" w:hAnsi="Times New Roman" w:cs="Times New Roman"/>
          <w:b/>
          <w:sz w:val="56"/>
          <w:szCs w:val="56"/>
        </w:rPr>
        <w:t>PROJESİ</w:t>
      </w:r>
    </w:p>
    <w:p w:rsidR="00D9570A" w:rsidRPr="00154194" w:rsidRDefault="00D9570A" w:rsidP="00D65C40">
      <w:pPr>
        <w:jc w:val="both"/>
        <w:rPr>
          <w:rFonts w:ascii="Times New Roman" w:hAnsi="Times New Roman" w:cs="Times New Roman"/>
          <w:sz w:val="24"/>
          <w:szCs w:val="24"/>
        </w:rPr>
      </w:pPr>
    </w:p>
    <w:p w:rsidR="00D9570A" w:rsidRPr="00154194" w:rsidRDefault="00D9570A" w:rsidP="00D65C40">
      <w:pPr>
        <w:jc w:val="both"/>
        <w:rPr>
          <w:rFonts w:ascii="Times New Roman" w:hAnsi="Times New Roman" w:cs="Times New Roman"/>
          <w:sz w:val="24"/>
          <w:szCs w:val="24"/>
        </w:rPr>
      </w:pPr>
    </w:p>
    <w:p w:rsidR="00D9570A" w:rsidRPr="00154194" w:rsidRDefault="00D9570A" w:rsidP="00D65C40">
      <w:pPr>
        <w:jc w:val="both"/>
        <w:rPr>
          <w:rFonts w:ascii="Times New Roman" w:hAnsi="Times New Roman" w:cs="Times New Roman"/>
          <w:sz w:val="24"/>
          <w:szCs w:val="24"/>
        </w:rPr>
      </w:pPr>
    </w:p>
    <w:p w:rsidR="00D9570A" w:rsidRPr="00154194" w:rsidRDefault="00D9570A" w:rsidP="00D65C40">
      <w:pPr>
        <w:jc w:val="both"/>
        <w:rPr>
          <w:rFonts w:ascii="Times New Roman" w:hAnsi="Times New Roman" w:cs="Times New Roman"/>
          <w:sz w:val="24"/>
          <w:szCs w:val="24"/>
        </w:rPr>
      </w:pPr>
    </w:p>
    <w:p w:rsidR="008703DD" w:rsidRPr="00154194" w:rsidRDefault="008703DD" w:rsidP="00D65C40">
      <w:pPr>
        <w:jc w:val="both"/>
        <w:rPr>
          <w:rFonts w:ascii="Times New Roman" w:hAnsi="Times New Roman" w:cs="Times New Roman"/>
          <w:sz w:val="24"/>
          <w:szCs w:val="24"/>
        </w:rPr>
      </w:pPr>
    </w:p>
    <w:p w:rsidR="008703DD" w:rsidRPr="00154194" w:rsidRDefault="008703DD" w:rsidP="00D65C40">
      <w:pPr>
        <w:spacing w:after="0"/>
        <w:jc w:val="both"/>
        <w:rPr>
          <w:rFonts w:ascii="Times New Roman" w:hAnsi="Times New Roman" w:cs="Times New Roman"/>
          <w:sz w:val="24"/>
          <w:szCs w:val="24"/>
        </w:rPr>
      </w:pPr>
    </w:p>
    <w:p w:rsidR="008703DD" w:rsidRPr="00154194" w:rsidRDefault="008703DD" w:rsidP="00D65C40">
      <w:pPr>
        <w:spacing w:after="0"/>
        <w:jc w:val="both"/>
        <w:rPr>
          <w:rFonts w:ascii="Times New Roman" w:hAnsi="Times New Roman" w:cs="Times New Roman"/>
          <w:sz w:val="24"/>
          <w:szCs w:val="24"/>
        </w:rPr>
      </w:pPr>
    </w:p>
    <w:p w:rsidR="008703DD" w:rsidRPr="00154194" w:rsidRDefault="008703DD" w:rsidP="00D65C40">
      <w:pPr>
        <w:spacing w:after="0"/>
        <w:jc w:val="both"/>
        <w:rPr>
          <w:rFonts w:ascii="Times New Roman" w:hAnsi="Times New Roman" w:cs="Times New Roman"/>
          <w:sz w:val="24"/>
          <w:szCs w:val="24"/>
        </w:rPr>
      </w:pPr>
    </w:p>
    <w:p w:rsidR="008703DD" w:rsidRPr="00154194" w:rsidRDefault="008703DD" w:rsidP="00D65C40">
      <w:pPr>
        <w:spacing w:after="0"/>
        <w:jc w:val="both"/>
        <w:rPr>
          <w:rFonts w:ascii="Times New Roman" w:hAnsi="Times New Roman" w:cs="Times New Roman"/>
          <w:sz w:val="24"/>
          <w:szCs w:val="24"/>
        </w:rPr>
      </w:pPr>
    </w:p>
    <w:p w:rsidR="008703DD" w:rsidRPr="00154194" w:rsidRDefault="008703DD" w:rsidP="00D65C40">
      <w:pPr>
        <w:spacing w:after="0"/>
        <w:jc w:val="both"/>
        <w:rPr>
          <w:rFonts w:ascii="Times New Roman" w:hAnsi="Times New Roman" w:cs="Times New Roman"/>
          <w:sz w:val="24"/>
          <w:szCs w:val="24"/>
        </w:rPr>
      </w:pPr>
    </w:p>
    <w:p w:rsidR="000B6B22" w:rsidRPr="004F3146" w:rsidRDefault="00126D4C" w:rsidP="00D65C40">
      <w:pPr>
        <w:spacing w:after="0"/>
        <w:jc w:val="center"/>
        <w:rPr>
          <w:rFonts w:ascii="Times New Roman" w:hAnsi="Times New Roman" w:cs="Times New Roman"/>
          <w:b/>
          <w:sz w:val="24"/>
          <w:szCs w:val="24"/>
        </w:rPr>
      </w:pPr>
      <w:r w:rsidRPr="004F3146">
        <w:rPr>
          <w:rFonts w:ascii="Times New Roman" w:hAnsi="Times New Roman" w:cs="Times New Roman"/>
          <w:b/>
          <w:sz w:val="24"/>
          <w:szCs w:val="24"/>
        </w:rPr>
        <w:t>ÇANKIRI, 2021</w:t>
      </w:r>
    </w:p>
    <w:p w:rsidR="00D9570A" w:rsidRPr="004F3146" w:rsidRDefault="00D9570A" w:rsidP="004F3146">
      <w:pPr>
        <w:pStyle w:val="ListeParagraf"/>
        <w:numPr>
          <w:ilvl w:val="0"/>
          <w:numId w:val="21"/>
        </w:numPr>
        <w:jc w:val="both"/>
        <w:rPr>
          <w:rFonts w:ascii="Times New Roman" w:hAnsi="Times New Roman" w:cs="Times New Roman"/>
          <w:b/>
          <w:sz w:val="24"/>
          <w:szCs w:val="24"/>
        </w:rPr>
      </w:pPr>
      <w:r w:rsidRPr="004F3146">
        <w:rPr>
          <w:rFonts w:ascii="Times New Roman" w:hAnsi="Times New Roman" w:cs="Times New Roman"/>
          <w:b/>
          <w:sz w:val="24"/>
          <w:szCs w:val="24"/>
        </w:rPr>
        <w:lastRenderedPageBreak/>
        <w:t>GİRİŞ</w:t>
      </w:r>
    </w:p>
    <w:p w:rsidR="002122F1" w:rsidRPr="004F3146" w:rsidRDefault="002122F1"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Okuma alışkanlığı bireylerin dünyaya olan bakış açılarında eleştirel ve sorgulayıcı nitelikte davranış kazanmalarını sağlayan önemli bir kavramdır. Okuma davranışı, bilişsel becerilerin yanı sıra bireylerin empati gelişimine de katkı sağlamaktadır. Okuma sürecinde gerçekleştirilen etkileşim ebeveynin farklı duygu ve düşüncelerden söz etmeleri, kitap içeriklerinin çocuğun yaşamı ile ilişkilendirmesi, çocuklarda diğer insanların bakış açılarına yönelik farkındalık geliştirmesine yardımcı olmaktadır.</w:t>
      </w:r>
    </w:p>
    <w:p w:rsidR="002122F1" w:rsidRPr="004F3146" w:rsidRDefault="002122F1"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Okuma kavramında metinler zihinsel kavramlara çevrildiği, anlam bütünlüğü kazandığı ve beyinde yapılandırılan bir sürece sahip olduğu için zihinsel gelişime büyük katkı sağlamaktadır.  Okuma insanların yeni kelimeler öğrenmesini, yeni anlayışlar kazanmasını, yeni hayaller kurmasını, yaratıcılığını geliştirerek ufkunu genişletmesini ve derinleştirmesini sağlamaktadır.</w:t>
      </w:r>
    </w:p>
    <w:p w:rsidR="002122F1" w:rsidRPr="004F3146" w:rsidRDefault="002122F1"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Eğitim kurumları ve ilimiz genelinde kitap okuma ile ilgili etkinlikler aracılığı ile okuyan, okuduğunu anlayan, gelecek kuşaklar için okumayı bir yaşam kültürü haline getiren bir il modeli oluşturulması çalışması yürütülecektir. </w:t>
      </w:r>
    </w:p>
    <w:p w:rsidR="00F2496B" w:rsidRPr="004F3146" w:rsidRDefault="00F2496B" w:rsidP="004F3146">
      <w:pPr>
        <w:spacing w:after="0"/>
        <w:jc w:val="both"/>
        <w:rPr>
          <w:rFonts w:ascii="Times New Roman" w:hAnsi="Times New Roman" w:cs="Times New Roman"/>
          <w:sz w:val="24"/>
          <w:szCs w:val="24"/>
        </w:rPr>
      </w:pPr>
    </w:p>
    <w:p w:rsidR="00D9570A" w:rsidRPr="004F3146" w:rsidRDefault="008703DD" w:rsidP="004F3146">
      <w:pPr>
        <w:pStyle w:val="ListeParagraf"/>
        <w:numPr>
          <w:ilvl w:val="0"/>
          <w:numId w:val="21"/>
        </w:numPr>
        <w:rPr>
          <w:rFonts w:ascii="Times New Roman" w:hAnsi="Times New Roman" w:cs="Times New Roman"/>
          <w:b/>
          <w:sz w:val="24"/>
          <w:szCs w:val="24"/>
        </w:rPr>
      </w:pPr>
      <w:r w:rsidRPr="004F3146">
        <w:rPr>
          <w:rFonts w:ascii="Times New Roman" w:hAnsi="Times New Roman" w:cs="Times New Roman"/>
          <w:b/>
          <w:sz w:val="24"/>
          <w:szCs w:val="24"/>
        </w:rPr>
        <w:t>PROJE AMACI</w:t>
      </w:r>
    </w:p>
    <w:p w:rsidR="00CD6D52" w:rsidRPr="004F3146" w:rsidRDefault="00CD6D52"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Projenin </w:t>
      </w:r>
      <w:r w:rsidR="002122F1" w:rsidRPr="004F3146">
        <w:rPr>
          <w:rFonts w:ascii="Times New Roman" w:hAnsi="Times New Roman" w:cs="Times New Roman"/>
          <w:sz w:val="24"/>
          <w:szCs w:val="24"/>
        </w:rPr>
        <w:t>esas</w:t>
      </w:r>
      <w:r w:rsidRPr="004F3146">
        <w:rPr>
          <w:rFonts w:ascii="Times New Roman" w:hAnsi="Times New Roman" w:cs="Times New Roman"/>
          <w:sz w:val="24"/>
          <w:szCs w:val="24"/>
        </w:rPr>
        <w:t xml:space="preserve"> amacı, </w:t>
      </w:r>
      <w:r w:rsidR="002122F1" w:rsidRPr="004F3146">
        <w:rPr>
          <w:rFonts w:ascii="Times New Roman" w:hAnsi="Times New Roman" w:cs="Times New Roman"/>
          <w:sz w:val="24"/>
          <w:szCs w:val="24"/>
        </w:rPr>
        <w:t>ilimiz genelinde bulunan tüm</w:t>
      </w:r>
      <w:r w:rsidR="00126D4C" w:rsidRPr="004F3146">
        <w:rPr>
          <w:rFonts w:ascii="Times New Roman" w:hAnsi="Times New Roman" w:cs="Times New Roman"/>
          <w:sz w:val="24"/>
          <w:szCs w:val="24"/>
        </w:rPr>
        <w:t xml:space="preserve"> kademelerdeki</w:t>
      </w:r>
      <w:r w:rsidRPr="004F3146">
        <w:rPr>
          <w:rFonts w:ascii="Times New Roman" w:hAnsi="Times New Roman" w:cs="Times New Roman"/>
          <w:sz w:val="24"/>
          <w:szCs w:val="24"/>
        </w:rPr>
        <w:t>öğrencilere kitap okuma alışkanlığı kazandırmak; öğrencilerin kendini ifade etmeleri</w:t>
      </w:r>
      <w:r w:rsidR="002122F1" w:rsidRPr="004F3146">
        <w:rPr>
          <w:rFonts w:ascii="Times New Roman" w:hAnsi="Times New Roman" w:cs="Times New Roman"/>
          <w:sz w:val="24"/>
          <w:szCs w:val="24"/>
        </w:rPr>
        <w:t xml:space="preserve">ni destekleyen ve </w:t>
      </w:r>
      <w:r w:rsidRPr="004F3146">
        <w:rPr>
          <w:rFonts w:ascii="Times New Roman" w:hAnsi="Times New Roman" w:cs="Times New Roman"/>
          <w:sz w:val="24"/>
          <w:szCs w:val="24"/>
        </w:rPr>
        <w:t>iletişim ve sosyal becerilerinin gelişmesini desteklemektir. Bu proje ile öğrencilerin analitik düşünen, düşündüğünü doğru ve açık bir şekilde ifade eden, algılama gücü yüksek, yorum</w:t>
      </w:r>
      <w:r w:rsidR="00DA4F9E" w:rsidRPr="004F3146">
        <w:rPr>
          <w:rFonts w:ascii="Times New Roman" w:hAnsi="Times New Roman" w:cs="Times New Roman"/>
          <w:sz w:val="24"/>
          <w:szCs w:val="24"/>
        </w:rPr>
        <w:t>, analiz</w:t>
      </w:r>
      <w:r w:rsidRPr="004F3146">
        <w:rPr>
          <w:rFonts w:ascii="Times New Roman" w:hAnsi="Times New Roman" w:cs="Times New Roman"/>
          <w:sz w:val="24"/>
          <w:szCs w:val="24"/>
        </w:rPr>
        <w:t xml:space="preserve"> ve sentez yapabilen, sorgulayan, tartışan, doğruların tek noktadan değil çeşitli bakış açılarıyla ortaya çıkacağını kavramış, güzellik duygusu ve estetik an</w:t>
      </w:r>
      <w:r w:rsidR="00D65C40" w:rsidRPr="004F3146">
        <w:rPr>
          <w:rFonts w:ascii="Times New Roman" w:hAnsi="Times New Roman" w:cs="Times New Roman"/>
          <w:sz w:val="24"/>
          <w:szCs w:val="24"/>
        </w:rPr>
        <w:t>layışı gelişmiş, kültürlü, millî</w:t>
      </w:r>
      <w:r w:rsidRPr="004F3146">
        <w:rPr>
          <w:rFonts w:ascii="Times New Roman" w:hAnsi="Times New Roman" w:cs="Times New Roman"/>
          <w:sz w:val="24"/>
          <w:szCs w:val="24"/>
        </w:rPr>
        <w:t xml:space="preserve"> ve manevi değerlere sahip yüksek karakterli bireyler olarak yetiştirilmesine katkı sağlamak amaçlanmaktadır. </w:t>
      </w:r>
    </w:p>
    <w:p w:rsidR="001B2AD6" w:rsidRPr="004F3146" w:rsidRDefault="001B2AD6"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İlimizde</w:t>
      </w:r>
      <w:r w:rsidR="00EF54DC" w:rsidRPr="004F3146">
        <w:rPr>
          <w:rFonts w:ascii="Times New Roman" w:hAnsi="Times New Roman" w:cs="Times New Roman"/>
          <w:sz w:val="24"/>
          <w:szCs w:val="24"/>
        </w:rPr>
        <w:t xml:space="preserve"> görev yapan</w:t>
      </w:r>
      <w:r w:rsidRPr="004F3146">
        <w:rPr>
          <w:rFonts w:ascii="Times New Roman" w:hAnsi="Times New Roman" w:cs="Times New Roman"/>
          <w:sz w:val="24"/>
          <w:szCs w:val="24"/>
        </w:rPr>
        <w:t xml:space="preserve"> öğretmenlere uygulanan ölçek sonucunda kitap okumanın %98 oranında akademik başarıyı etkilediği görülmüştür.</w:t>
      </w:r>
      <w:r w:rsidR="00EF54DC" w:rsidRPr="004F3146">
        <w:rPr>
          <w:rFonts w:ascii="Times New Roman" w:hAnsi="Times New Roman" w:cs="Times New Roman"/>
          <w:sz w:val="24"/>
          <w:szCs w:val="24"/>
        </w:rPr>
        <w:t xml:space="preserve"> Kitap okuma alışkanlığının artması ile akademik başarıda da bir artış proje ile amaçlanmaktadır.</w:t>
      </w:r>
    </w:p>
    <w:p w:rsidR="004C06AA" w:rsidRPr="004F3146" w:rsidRDefault="004C06AA" w:rsidP="004F3146">
      <w:pPr>
        <w:spacing w:after="0"/>
        <w:ind w:firstLine="708"/>
        <w:jc w:val="both"/>
        <w:rPr>
          <w:rFonts w:ascii="Times New Roman" w:hAnsi="Times New Roman" w:cs="Times New Roman"/>
          <w:sz w:val="24"/>
          <w:szCs w:val="24"/>
        </w:rPr>
      </w:pPr>
    </w:p>
    <w:p w:rsidR="004C06AA" w:rsidRDefault="004C06AA" w:rsidP="004F3146">
      <w:pPr>
        <w:pStyle w:val="ListeParagraf"/>
        <w:numPr>
          <w:ilvl w:val="0"/>
          <w:numId w:val="21"/>
        </w:numPr>
        <w:rPr>
          <w:rFonts w:ascii="Times New Roman" w:hAnsi="Times New Roman" w:cs="Times New Roman"/>
          <w:b/>
          <w:sz w:val="24"/>
          <w:szCs w:val="24"/>
        </w:rPr>
      </w:pPr>
      <w:r w:rsidRPr="004F3146">
        <w:rPr>
          <w:rFonts w:ascii="Times New Roman" w:hAnsi="Times New Roman" w:cs="Times New Roman"/>
          <w:b/>
          <w:sz w:val="24"/>
          <w:szCs w:val="24"/>
        </w:rPr>
        <w:t>PROJENİN HEDEFLERİ</w:t>
      </w:r>
    </w:p>
    <w:p w:rsidR="004F3146" w:rsidRPr="004F3146" w:rsidRDefault="004F3146" w:rsidP="004F3146">
      <w:pPr>
        <w:pStyle w:val="ListeParagraf"/>
        <w:rPr>
          <w:rFonts w:ascii="Times New Roman" w:hAnsi="Times New Roman" w:cs="Times New Roman"/>
          <w:b/>
          <w:sz w:val="24"/>
          <w:szCs w:val="24"/>
        </w:rPr>
      </w:pPr>
    </w:p>
    <w:p w:rsidR="00A31FEA" w:rsidRDefault="00A31FEA" w:rsidP="004F3146">
      <w:pPr>
        <w:pStyle w:val="ListeParagraf"/>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Toplumun okuma alışkanlığını geliştirmek ve yaygınlaştırmak. </w:t>
      </w:r>
    </w:p>
    <w:p w:rsidR="004C06AA" w:rsidRPr="004F3146" w:rsidRDefault="004C06AA"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Öğrencilerimiz</w:t>
      </w:r>
      <w:r w:rsidR="00834087" w:rsidRPr="004F3146">
        <w:rPr>
          <w:rFonts w:ascii="Times New Roman" w:hAnsi="Times New Roman" w:cs="Times New Roman"/>
          <w:sz w:val="24"/>
          <w:szCs w:val="24"/>
        </w:rPr>
        <w:t>in</w:t>
      </w:r>
      <w:r w:rsidR="00F86503" w:rsidRPr="004F3146">
        <w:rPr>
          <w:rFonts w:ascii="Times New Roman" w:hAnsi="Times New Roman" w:cs="Times New Roman"/>
          <w:sz w:val="24"/>
          <w:szCs w:val="24"/>
        </w:rPr>
        <w:t xml:space="preserve">okuma alışkanlığı </w:t>
      </w:r>
      <w:r w:rsidR="00834087" w:rsidRPr="004F3146">
        <w:rPr>
          <w:rFonts w:ascii="Times New Roman" w:hAnsi="Times New Roman" w:cs="Times New Roman"/>
          <w:sz w:val="24"/>
          <w:szCs w:val="24"/>
        </w:rPr>
        <w:t>kazanmaları</w:t>
      </w:r>
      <w:r w:rsidR="00F86503" w:rsidRPr="004F3146">
        <w:rPr>
          <w:rFonts w:ascii="Times New Roman" w:hAnsi="Times New Roman" w:cs="Times New Roman"/>
          <w:sz w:val="24"/>
          <w:szCs w:val="24"/>
        </w:rPr>
        <w:t xml:space="preserve"> ile</w:t>
      </w:r>
      <w:r w:rsidRPr="004F3146">
        <w:rPr>
          <w:rFonts w:ascii="Times New Roman" w:hAnsi="Times New Roman" w:cs="Times New Roman"/>
          <w:sz w:val="24"/>
          <w:szCs w:val="24"/>
        </w:rPr>
        <w:t xml:space="preserve"> kavrama güçlerini geliştirmek, </w:t>
      </w:r>
    </w:p>
    <w:p w:rsidR="004C06AA" w:rsidRPr="004F3146" w:rsidRDefault="004C06AA"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 xml:space="preserve">Öğrencilere etkili düşünebilme, yazabilme ve problem çözme becerileri kazandırmak, </w:t>
      </w:r>
    </w:p>
    <w:p w:rsidR="004C06AA" w:rsidRPr="004F3146" w:rsidRDefault="00F86503"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K</w:t>
      </w:r>
      <w:r w:rsidR="004C06AA" w:rsidRPr="004F3146">
        <w:rPr>
          <w:rFonts w:ascii="Times New Roman" w:hAnsi="Times New Roman" w:cs="Times New Roman"/>
          <w:sz w:val="24"/>
          <w:szCs w:val="24"/>
        </w:rPr>
        <w:t>itap</w:t>
      </w:r>
      <w:r w:rsidRPr="004F3146">
        <w:rPr>
          <w:rFonts w:ascii="Times New Roman" w:hAnsi="Times New Roman" w:cs="Times New Roman"/>
          <w:sz w:val="24"/>
          <w:szCs w:val="24"/>
        </w:rPr>
        <w:t xml:space="preserve">ların daha ulaşılabilir </w:t>
      </w:r>
      <w:r w:rsidR="00126D4C" w:rsidRPr="004F3146">
        <w:rPr>
          <w:rFonts w:ascii="Times New Roman" w:hAnsi="Times New Roman" w:cs="Times New Roman"/>
          <w:sz w:val="24"/>
          <w:szCs w:val="24"/>
        </w:rPr>
        <w:t>bir yapıda sunulmasını sağlamak,</w:t>
      </w:r>
    </w:p>
    <w:p w:rsidR="004C06AA" w:rsidRPr="004F3146" w:rsidRDefault="004C06AA"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 xml:space="preserve">Kitap okuma sürecine </w:t>
      </w:r>
      <w:r w:rsidR="00F86503" w:rsidRPr="004F3146">
        <w:rPr>
          <w:rFonts w:ascii="Times New Roman" w:hAnsi="Times New Roman" w:cs="Times New Roman"/>
          <w:sz w:val="24"/>
          <w:szCs w:val="24"/>
        </w:rPr>
        <w:t>bir bütün olara</w:t>
      </w:r>
      <w:r w:rsidR="00126D4C" w:rsidRPr="004F3146">
        <w:rPr>
          <w:rFonts w:ascii="Times New Roman" w:hAnsi="Times New Roman" w:cs="Times New Roman"/>
          <w:sz w:val="24"/>
          <w:szCs w:val="24"/>
        </w:rPr>
        <w:t>k herkesin katılımını sağlamak,</w:t>
      </w:r>
    </w:p>
    <w:p w:rsidR="00126D4C"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Okul kütüphanelerinin aktif olarak kullanılma oranını %59’dan %90’a çıkarmak</w:t>
      </w:r>
      <w:r w:rsidR="00834087" w:rsidRPr="004F3146">
        <w:rPr>
          <w:rFonts w:ascii="Times New Roman" w:hAnsi="Times New Roman" w:cs="Times New Roman"/>
          <w:sz w:val="24"/>
          <w:szCs w:val="24"/>
        </w:rPr>
        <w:t>,</w:t>
      </w:r>
    </w:p>
    <w:p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Okul kütüphanesinde</w:t>
      </w:r>
      <w:r w:rsidR="008F3E27">
        <w:rPr>
          <w:rFonts w:ascii="Times New Roman" w:hAnsi="Times New Roman" w:cs="Times New Roman"/>
          <w:sz w:val="24"/>
          <w:szCs w:val="24"/>
        </w:rPr>
        <w:t>ki</w:t>
      </w:r>
      <w:r w:rsidRPr="004F3146">
        <w:rPr>
          <w:rFonts w:ascii="Times New Roman" w:hAnsi="Times New Roman" w:cs="Times New Roman"/>
          <w:sz w:val="24"/>
          <w:szCs w:val="24"/>
        </w:rPr>
        <w:t xml:space="preserve"> kitapların seviyeye ve ilgiye uygunluk oranını %81’den %95’e çıkarmak</w:t>
      </w:r>
      <w:r w:rsidR="00834087" w:rsidRPr="004F3146">
        <w:rPr>
          <w:rFonts w:ascii="Times New Roman" w:hAnsi="Times New Roman" w:cs="Times New Roman"/>
          <w:sz w:val="24"/>
          <w:szCs w:val="24"/>
        </w:rPr>
        <w:t>,</w:t>
      </w:r>
    </w:p>
    <w:p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Okuma alışkanlığı kazanan öğrenci oranını %54’ten %80’e çıkarmak</w:t>
      </w:r>
      <w:r w:rsidR="00834087" w:rsidRPr="004F3146">
        <w:rPr>
          <w:rFonts w:ascii="Times New Roman" w:hAnsi="Times New Roman" w:cs="Times New Roman"/>
          <w:sz w:val="24"/>
          <w:szCs w:val="24"/>
        </w:rPr>
        <w:t>,</w:t>
      </w:r>
    </w:p>
    <w:p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t>Öğrencilerin okuduğunu anlama ve yorumlama becerisi</w:t>
      </w:r>
      <w:r w:rsidR="004E18E9">
        <w:rPr>
          <w:rFonts w:ascii="Times New Roman" w:hAnsi="Times New Roman" w:cs="Times New Roman"/>
          <w:sz w:val="24"/>
          <w:szCs w:val="24"/>
        </w:rPr>
        <w:t>ni geliştirmek,</w:t>
      </w:r>
    </w:p>
    <w:p w:rsidR="001B2AD6" w:rsidRPr="004F3146" w:rsidRDefault="001B2AD6" w:rsidP="004F3146">
      <w:pPr>
        <w:pStyle w:val="ListeParagraf"/>
        <w:numPr>
          <w:ilvl w:val="0"/>
          <w:numId w:val="8"/>
        </w:numPr>
        <w:spacing w:after="0"/>
        <w:jc w:val="both"/>
        <w:rPr>
          <w:rFonts w:ascii="Times New Roman" w:hAnsi="Times New Roman" w:cs="Times New Roman"/>
          <w:sz w:val="24"/>
          <w:szCs w:val="24"/>
        </w:rPr>
      </w:pPr>
      <w:r w:rsidRPr="004F3146">
        <w:rPr>
          <w:rFonts w:ascii="Times New Roman" w:hAnsi="Times New Roman" w:cs="Times New Roman"/>
          <w:sz w:val="24"/>
          <w:szCs w:val="24"/>
        </w:rPr>
        <w:lastRenderedPageBreak/>
        <w:t>Haftalık 0-3 saat olan kitap okuma saati oranını %54’ten %80’e çıkarmak</w:t>
      </w:r>
      <w:r w:rsidR="00834087" w:rsidRPr="004F3146">
        <w:rPr>
          <w:rFonts w:ascii="Times New Roman" w:hAnsi="Times New Roman" w:cs="Times New Roman"/>
          <w:sz w:val="24"/>
          <w:szCs w:val="24"/>
        </w:rPr>
        <w:t xml:space="preserve"> proje ile hedeflenmektedir.</w:t>
      </w:r>
    </w:p>
    <w:p w:rsidR="00D41AF4" w:rsidRPr="004F3146" w:rsidRDefault="00D41AF4" w:rsidP="004F3146">
      <w:pPr>
        <w:pStyle w:val="ListeParagraf"/>
        <w:spacing w:after="0"/>
        <w:jc w:val="both"/>
        <w:rPr>
          <w:rFonts w:ascii="Times New Roman" w:hAnsi="Times New Roman" w:cs="Times New Roman"/>
          <w:sz w:val="24"/>
          <w:szCs w:val="24"/>
        </w:rPr>
      </w:pPr>
    </w:p>
    <w:p w:rsidR="00E93688" w:rsidRDefault="00E93688"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PROJE UYGULAMA SÜRESİ</w:t>
      </w:r>
    </w:p>
    <w:p w:rsidR="004F3146" w:rsidRPr="004F3146" w:rsidRDefault="004F3146" w:rsidP="004F3146">
      <w:pPr>
        <w:pStyle w:val="ListeParagraf"/>
        <w:spacing w:after="0"/>
        <w:jc w:val="both"/>
        <w:rPr>
          <w:rFonts w:ascii="Times New Roman" w:hAnsi="Times New Roman" w:cs="Times New Roman"/>
          <w:b/>
          <w:sz w:val="24"/>
          <w:szCs w:val="24"/>
        </w:rPr>
      </w:pPr>
    </w:p>
    <w:p w:rsidR="004F3146" w:rsidRDefault="00D65C40" w:rsidP="00092325">
      <w:pPr>
        <w:spacing w:after="0"/>
        <w:ind w:firstLine="708"/>
        <w:jc w:val="both"/>
        <w:rPr>
          <w:rFonts w:ascii="Times New Roman" w:hAnsi="Times New Roman" w:cs="Times New Roman"/>
          <w:b/>
          <w:sz w:val="24"/>
          <w:szCs w:val="24"/>
        </w:rPr>
      </w:pPr>
      <w:r w:rsidRPr="004F3146">
        <w:rPr>
          <w:rFonts w:ascii="Times New Roman" w:hAnsi="Times New Roman" w:cs="Times New Roman"/>
          <w:sz w:val="24"/>
          <w:szCs w:val="24"/>
        </w:rPr>
        <w:t>P</w:t>
      </w:r>
      <w:r w:rsidR="00B2144F" w:rsidRPr="004F3146">
        <w:rPr>
          <w:rFonts w:ascii="Times New Roman" w:hAnsi="Times New Roman" w:cs="Times New Roman"/>
          <w:sz w:val="24"/>
          <w:szCs w:val="24"/>
        </w:rPr>
        <w:t xml:space="preserve">roje onay tarihinden itibaren 1 </w:t>
      </w:r>
      <w:r w:rsidRPr="004F3146">
        <w:rPr>
          <w:rFonts w:ascii="Times New Roman" w:hAnsi="Times New Roman" w:cs="Times New Roman"/>
          <w:sz w:val="24"/>
          <w:szCs w:val="24"/>
        </w:rPr>
        <w:t>yıl</w:t>
      </w:r>
      <w:r w:rsidR="00E93688" w:rsidRPr="004F3146">
        <w:rPr>
          <w:rFonts w:ascii="Times New Roman" w:hAnsi="Times New Roman" w:cs="Times New Roman"/>
          <w:sz w:val="24"/>
          <w:szCs w:val="24"/>
        </w:rPr>
        <w:t xml:space="preserve"> süreyle uygulanacaktır.</w:t>
      </w:r>
    </w:p>
    <w:p w:rsidR="004F3146" w:rsidRDefault="004F3146" w:rsidP="004F3146">
      <w:pPr>
        <w:spacing w:after="0"/>
        <w:jc w:val="both"/>
        <w:rPr>
          <w:rFonts w:ascii="Times New Roman" w:hAnsi="Times New Roman" w:cs="Times New Roman"/>
          <w:b/>
          <w:sz w:val="24"/>
          <w:szCs w:val="24"/>
        </w:rPr>
      </w:pPr>
    </w:p>
    <w:p w:rsidR="00D9570A" w:rsidRDefault="008703DD"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PROJE GEREKÇESİ</w:t>
      </w:r>
    </w:p>
    <w:p w:rsidR="004F3146" w:rsidRPr="004F3146" w:rsidRDefault="004F3146" w:rsidP="004F3146">
      <w:pPr>
        <w:pStyle w:val="ListeParagraf"/>
        <w:spacing w:after="0"/>
        <w:jc w:val="both"/>
        <w:rPr>
          <w:rFonts w:ascii="Times New Roman" w:hAnsi="Times New Roman" w:cs="Times New Roman"/>
          <w:b/>
          <w:sz w:val="24"/>
          <w:szCs w:val="24"/>
        </w:rPr>
      </w:pPr>
    </w:p>
    <w:p w:rsidR="00834087" w:rsidRPr="004F3146" w:rsidRDefault="00CB5854"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Okumak insanın kişisel gelişimini sağlayan önemli etkenlerden biridir; insanın düşünce yapısını, hayal dünyasını geliştirir, sözcük dağarcığını arttırır, insana bilgi ve birikim kazandırır. Ülkemizde kitap okuma alışkanlığını kazanmamış, kitap okuma bilincine erişememiş ve kitap sevgisi taşımayan bireylerin sayısı azımsanamayacak kadar çoktur. Dilimizin gelişmesi ve korunması için öğrencilerimizden başlayarak, toplumun tüm kesimlerinde ömür boyu okuma alışkanlığının kazandırılması büyük önem taşımaktadır. Yapılan araştırmalar, kitap okuyan öğrencilerin, kitap okumaları ile ders başarıları arasında anlamlı bir ilişki olduğunu göstermiştir. </w:t>
      </w:r>
    </w:p>
    <w:p w:rsidR="008D2B4B" w:rsidRPr="004F3146" w:rsidRDefault="009A0430"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İlimizde yapılan saha çalışmalarında okullarda ayrı </w:t>
      </w:r>
      <w:r w:rsidR="008D2B4B" w:rsidRPr="004F3146">
        <w:rPr>
          <w:rFonts w:ascii="Times New Roman" w:hAnsi="Times New Roman" w:cs="Times New Roman"/>
          <w:sz w:val="24"/>
          <w:szCs w:val="24"/>
        </w:rPr>
        <w:t>bir mekânda kütüphanesi o</w:t>
      </w:r>
      <w:r w:rsidR="00FB1187">
        <w:rPr>
          <w:rFonts w:ascii="Times New Roman" w:hAnsi="Times New Roman" w:cs="Times New Roman"/>
          <w:sz w:val="24"/>
          <w:szCs w:val="24"/>
        </w:rPr>
        <w:t>lan</w:t>
      </w:r>
      <w:r w:rsidR="00834087" w:rsidRPr="004F3146">
        <w:rPr>
          <w:rFonts w:ascii="Times New Roman" w:hAnsi="Times New Roman" w:cs="Times New Roman"/>
          <w:sz w:val="24"/>
          <w:szCs w:val="24"/>
        </w:rPr>
        <w:t xml:space="preserve"> okulların %</w:t>
      </w:r>
      <w:r w:rsidR="00FB1187">
        <w:rPr>
          <w:rFonts w:ascii="Times New Roman" w:hAnsi="Times New Roman" w:cs="Times New Roman"/>
          <w:sz w:val="24"/>
          <w:szCs w:val="24"/>
        </w:rPr>
        <w:t>90’lı</w:t>
      </w:r>
      <w:r w:rsidR="00834087" w:rsidRPr="004F3146">
        <w:rPr>
          <w:rFonts w:ascii="Times New Roman" w:hAnsi="Times New Roman" w:cs="Times New Roman"/>
          <w:sz w:val="24"/>
          <w:szCs w:val="24"/>
        </w:rPr>
        <w:t xml:space="preserve">k bir orana sahip </w:t>
      </w:r>
      <w:r w:rsidR="008D2B4B" w:rsidRPr="004F3146">
        <w:rPr>
          <w:rFonts w:ascii="Times New Roman" w:hAnsi="Times New Roman" w:cs="Times New Roman"/>
          <w:sz w:val="24"/>
          <w:szCs w:val="24"/>
        </w:rPr>
        <w:t>olduğu; mevcut kütüphaneler</w:t>
      </w:r>
      <w:r w:rsidR="00834087" w:rsidRPr="004F3146">
        <w:rPr>
          <w:rFonts w:ascii="Times New Roman" w:hAnsi="Times New Roman" w:cs="Times New Roman"/>
          <w:sz w:val="24"/>
          <w:szCs w:val="24"/>
        </w:rPr>
        <w:t>in</w:t>
      </w:r>
      <w:r w:rsidR="008D2B4B" w:rsidRPr="004F3146">
        <w:rPr>
          <w:rFonts w:ascii="Times New Roman" w:hAnsi="Times New Roman" w:cs="Times New Roman"/>
          <w:sz w:val="24"/>
          <w:szCs w:val="24"/>
        </w:rPr>
        <w:t xml:space="preserve"> aktif çalışma durumunda %59’luk bir oranın istenilen düzeyde olmadığı; öğrencilerin seviyesine</w:t>
      </w:r>
      <w:r w:rsidR="00834087" w:rsidRPr="004F3146">
        <w:rPr>
          <w:rFonts w:ascii="Times New Roman" w:hAnsi="Times New Roman" w:cs="Times New Roman"/>
          <w:sz w:val="24"/>
          <w:szCs w:val="24"/>
        </w:rPr>
        <w:t xml:space="preserve"> uygun olmadığı düşünülen %10’lu</w:t>
      </w:r>
      <w:r w:rsidR="008D2B4B" w:rsidRPr="004F3146">
        <w:rPr>
          <w:rFonts w:ascii="Times New Roman" w:hAnsi="Times New Roman" w:cs="Times New Roman"/>
          <w:sz w:val="24"/>
          <w:szCs w:val="24"/>
        </w:rPr>
        <w:t>k bir kitap oranının olduğu; öğrencilerin %46’sının kitap okuma alışkanlığı kazanmadığı; öğrencilerin okuduğunu anlama ve yorumlama becerisinde %39’unun</w:t>
      </w:r>
      <w:r w:rsidR="00834087" w:rsidRPr="004F3146">
        <w:rPr>
          <w:rFonts w:ascii="Times New Roman" w:hAnsi="Times New Roman" w:cs="Times New Roman"/>
          <w:sz w:val="24"/>
          <w:szCs w:val="24"/>
        </w:rPr>
        <w:t xml:space="preserve"> istenilen seviyede ol</w:t>
      </w:r>
      <w:r w:rsidR="008D2B4B" w:rsidRPr="004F3146">
        <w:rPr>
          <w:rFonts w:ascii="Times New Roman" w:hAnsi="Times New Roman" w:cs="Times New Roman"/>
          <w:sz w:val="24"/>
          <w:szCs w:val="24"/>
        </w:rPr>
        <w:t>madığına ilişkin veriler elde edilmiştir. Bunun yanı sıra yine sahada kitap okumanın öğrencinin akademik başarısını %98 oranında olumlu etkileyeceği sonucu elde edilmiştir.</w:t>
      </w:r>
    </w:p>
    <w:p w:rsidR="00D9570A" w:rsidRPr="004F3146" w:rsidRDefault="008D2B4B"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Yapılan ölçek sonuçları dikkate a</w:t>
      </w:r>
      <w:r w:rsidR="0005455C" w:rsidRPr="004F3146">
        <w:rPr>
          <w:rFonts w:ascii="Times New Roman" w:hAnsi="Times New Roman" w:cs="Times New Roman"/>
          <w:sz w:val="24"/>
          <w:szCs w:val="24"/>
        </w:rPr>
        <w:t xml:space="preserve">lındığında kitap okumanın erken yaşlarda ele alınması, ailelerin çocuklara örnek olabilecekleri </w:t>
      </w:r>
      <w:r w:rsidR="00975050" w:rsidRPr="004F3146">
        <w:rPr>
          <w:rFonts w:ascii="Times New Roman" w:hAnsi="Times New Roman" w:cs="Times New Roman"/>
          <w:sz w:val="24"/>
          <w:szCs w:val="24"/>
        </w:rPr>
        <w:t xml:space="preserve">etkinliklerin yaygınlaştırılması ve okuma bilincinin geliştirilmesi ve arttırılmasında tüm paydaşların üzerine düşen sorumlulukları yerine getirmesi büyük önem arz etmektedir. </w:t>
      </w:r>
    </w:p>
    <w:p w:rsidR="008D2B4B" w:rsidRPr="004F3146" w:rsidRDefault="008D2B4B" w:rsidP="004F3146">
      <w:pPr>
        <w:spacing w:after="0"/>
        <w:jc w:val="both"/>
        <w:rPr>
          <w:rFonts w:ascii="Times New Roman" w:hAnsi="Times New Roman" w:cs="Times New Roman"/>
          <w:b/>
          <w:sz w:val="24"/>
          <w:szCs w:val="24"/>
        </w:rPr>
      </w:pPr>
    </w:p>
    <w:p w:rsidR="004C06AA" w:rsidRDefault="004C06AA"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YÖNTEM</w:t>
      </w:r>
    </w:p>
    <w:p w:rsidR="004F3146" w:rsidRPr="004F3146" w:rsidRDefault="004F3146" w:rsidP="004F3146">
      <w:pPr>
        <w:pStyle w:val="ListeParagraf"/>
        <w:spacing w:after="0"/>
        <w:jc w:val="both"/>
        <w:rPr>
          <w:rFonts w:ascii="Times New Roman" w:hAnsi="Times New Roman" w:cs="Times New Roman"/>
          <w:b/>
          <w:sz w:val="24"/>
          <w:szCs w:val="24"/>
        </w:rPr>
      </w:pPr>
    </w:p>
    <w:p w:rsidR="00D9570A" w:rsidRPr="004F3146" w:rsidRDefault="004C06A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Proje çalışması il genelinde uygulanması planlanan bir çalışma niteliğindedir. Bu nedenle proje içeriği valilik uhdesinde gerçekleştirilecek ön toplantılar ile son halini aldıktan sonra Valilik Makam Oluru ile projeye resmi bir nitelik kazandırılacaktır. Proje oluru sonrasında projede sorumluluğu olan paydaşlar</w:t>
      </w:r>
      <w:r w:rsidR="00A10A13">
        <w:rPr>
          <w:rFonts w:ascii="Times New Roman" w:hAnsi="Times New Roman" w:cs="Times New Roman"/>
          <w:sz w:val="24"/>
          <w:szCs w:val="24"/>
        </w:rPr>
        <w:t>la</w:t>
      </w:r>
      <w:r w:rsidR="00343C5A">
        <w:rPr>
          <w:rFonts w:ascii="Times New Roman" w:hAnsi="Times New Roman" w:cs="Times New Roman"/>
          <w:sz w:val="24"/>
          <w:szCs w:val="24"/>
        </w:rPr>
        <w:t>birlikte</w:t>
      </w:r>
      <w:r w:rsidRPr="004F3146">
        <w:rPr>
          <w:rFonts w:ascii="Times New Roman" w:hAnsi="Times New Roman" w:cs="Times New Roman"/>
          <w:sz w:val="24"/>
          <w:szCs w:val="24"/>
        </w:rPr>
        <w:t xml:space="preserve"> görev</w:t>
      </w:r>
      <w:r w:rsidR="00343C5A">
        <w:rPr>
          <w:rFonts w:ascii="Times New Roman" w:hAnsi="Times New Roman" w:cs="Times New Roman"/>
          <w:sz w:val="24"/>
          <w:szCs w:val="24"/>
        </w:rPr>
        <w:t xml:space="preserve"> dağılımı için</w:t>
      </w:r>
      <w:r w:rsidRPr="004F3146">
        <w:rPr>
          <w:rFonts w:ascii="Times New Roman" w:hAnsi="Times New Roman" w:cs="Times New Roman"/>
          <w:sz w:val="24"/>
          <w:szCs w:val="24"/>
        </w:rPr>
        <w:t xml:space="preserve"> toplantı gerçekleştirilecektir. Daha sonra okul ve kurumlar nezdinde gerçekleştirilecek proje tanıtım toplantısı ile projenin il genelinde duyurusu yapılacaktır. </w:t>
      </w:r>
      <w:r w:rsidR="00834087" w:rsidRPr="004F3146">
        <w:rPr>
          <w:rFonts w:ascii="Times New Roman" w:hAnsi="Times New Roman" w:cs="Times New Roman"/>
          <w:sz w:val="24"/>
          <w:szCs w:val="24"/>
        </w:rPr>
        <w:t>Projenin tüm</w:t>
      </w:r>
      <w:r w:rsidR="00D9570A" w:rsidRPr="004F3146">
        <w:rPr>
          <w:rFonts w:ascii="Times New Roman" w:hAnsi="Times New Roman" w:cs="Times New Roman"/>
          <w:sz w:val="24"/>
          <w:szCs w:val="24"/>
        </w:rPr>
        <w:t xml:space="preserve"> okullarımızda uygulanmasından sorumlu bir yönetici ve bir </w:t>
      </w:r>
      <w:r w:rsidR="00975698" w:rsidRPr="004F3146">
        <w:rPr>
          <w:rFonts w:ascii="Times New Roman" w:hAnsi="Times New Roman" w:cs="Times New Roman"/>
          <w:sz w:val="24"/>
          <w:szCs w:val="24"/>
        </w:rPr>
        <w:t xml:space="preserve">koordinatör </w:t>
      </w:r>
      <w:r w:rsidR="00D9570A" w:rsidRPr="004F3146">
        <w:rPr>
          <w:rFonts w:ascii="Times New Roman" w:hAnsi="Times New Roman" w:cs="Times New Roman"/>
          <w:sz w:val="24"/>
          <w:szCs w:val="24"/>
        </w:rPr>
        <w:t xml:space="preserve">öğretmen belirlenecektir. </w:t>
      </w:r>
      <w:r w:rsidR="00E4128D">
        <w:rPr>
          <w:rFonts w:ascii="Times New Roman" w:hAnsi="Times New Roman" w:cs="Times New Roman"/>
          <w:sz w:val="24"/>
          <w:szCs w:val="24"/>
        </w:rPr>
        <w:t xml:space="preserve">Belirlenen yönetici ve koordinatör öğretmen tarafından projenin okullarda yürütülmesi sağlanacaktır. </w:t>
      </w:r>
    </w:p>
    <w:p w:rsidR="00D9570A" w:rsidRPr="004F3146" w:rsidRDefault="00D9570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Proje izleme </w:t>
      </w:r>
      <w:r w:rsidR="00CB5854" w:rsidRPr="004F3146">
        <w:rPr>
          <w:rFonts w:ascii="Times New Roman" w:hAnsi="Times New Roman" w:cs="Times New Roman"/>
          <w:sz w:val="24"/>
          <w:szCs w:val="24"/>
        </w:rPr>
        <w:t>mekanizmasında ise müdürlüğümüz AR-GE</w:t>
      </w:r>
      <w:r w:rsidR="0062635B">
        <w:rPr>
          <w:rFonts w:ascii="Times New Roman" w:hAnsi="Times New Roman" w:cs="Times New Roman"/>
          <w:sz w:val="24"/>
          <w:szCs w:val="24"/>
        </w:rPr>
        <w:t>ve Ölçme Değerlendirme</w:t>
      </w:r>
      <w:r w:rsidR="00E4128D">
        <w:rPr>
          <w:rFonts w:ascii="Times New Roman" w:hAnsi="Times New Roman" w:cs="Times New Roman"/>
          <w:sz w:val="24"/>
          <w:szCs w:val="24"/>
        </w:rPr>
        <w:t xml:space="preserve"> Merkezi</w:t>
      </w:r>
      <w:r w:rsidR="0062635B">
        <w:rPr>
          <w:rFonts w:ascii="Times New Roman" w:hAnsi="Times New Roman" w:cs="Times New Roman"/>
          <w:sz w:val="24"/>
          <w:szCs w:val="24"/>
        </w:rPr>
        <w:t xml:space="preserve"> ekipleri </w:t>
      </w:r>
      <w:r w:rsidR="00981172" w:rsidRPr="004F3146">
        <w:rPr>
          <w:rFonts w:ascii="Times New Roman" w:hAnsi="Times New Roman" w:cs="Times New Roman"/>
          <w:sz w:val="24"/>
          <w:szCs w:val="24"/>
        </w:rPr>
        <w:t>iletişi</w:t>
      </w:r>
      <w:r w:rsidR="000B6B22" w:rsidRPr="004F3146">
        <w:rPr>
          <w:rFonts w:ascii="Times New Roman" w:hAnsi="Times New Roman" w:cs="Times New Roman"/>
          <w:sz w:val="24"/>
          <w:szCs w:val="24"/>
        </w:rPr>
        <w:t>mi sağlayacak ve proje</w:t>
      </w:r>
      <w:r w:rsidR="001620C1">
        <w:rPr>
          <w:rFonts w:ascii="Times New Roman" w:hAnsi="Times New Roman" w:cs="Times New Roman"/>
          <w:sz w:val="24"/>
          <w:szCs w:val="24"/>
        </w:rPr>
        <w:t>n</w:t>
      </w:r>
      <w:r w:rsidR="000B6B22" w:rsidRPr="004F3146">
        <w:rPr>
          <w:rFonts w:ascii="Times New Roman" w:hAnsi="Times New Roman" w:cs="Times New Roman"/>
          <w:sz w:val="24"/>
          <w:szCs w:val="24"/>
        </w:rPr>
        <w:t>in</w:t>
      </w:r>
      <w:r w:rsidR="00E93688" w:rsidRPr="004F3146">
        <w:rPr>
          <w:rFonts w:ascii="Times New Roman" w:hAnsi="Times New Roman" w:cs="Times New Roman"/>
          <w:sz w:val="24"/>
          <w:szCs w:val="24"/>
        </w:rPr>
        <w:t xml:space="preserve"> takibini</w:t>
      </w:r>
      <w:r w:rsidR="00981172" w:rsidRPr="004F3146">
        <w:rPr>
          <w:rFonts w:ascii="Times New Roman" w:hAnsi="Times New Roman" w:cs="Times New Roman"/>
          <w:sz w:val="24"/>
          <w:szCs w:val="24"/>
        </w:rPr>
        <w:t xml:space="preserve"> izleyecektir.</w:t>
      </w:r>
    </w:p>
    <w:p w:rsidR="004C06AA" w:rsidRPr="004F3146" w:rsidRDefault="004C06A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lastRenderedPageBreak/>
        <w:t>Proje için öncelikle bir komisyon oluşturularak il merkezi ve ilçelerimizdeki okulların her birinde “</w:t>
      </w:r>
      <w:r w:rsidR="008D2B4B" w:rsidRPr="004F3146">
        <w:rPr>
          <w:rFonts w:ascii="Times New Roman" w:hAnsi="Times New Roman" w:cs="Times New Roman"/>
          <w:sz w:val="24"/>
          <w:szCs w:val="24"/>
        </w:rPr>
        <w:t>Yarenler Okuyor</w:t>
      </w:r>
      <w:r w:rsidRPr="004F3146">
        <w:rPr>
          <w:rFonts w:ascii="Times New Roman" w:hAnsi="Times New Roman" w:cs="Times New Roman"/>
          <w:sz w:val="24"/>
          <w:szCs w:val="24"/>
        </w:rPr>
        <w:t xml:space="preserve">” projesini uygulamak ve iletişimi sağlamak için </w:t>
      </w:r>
      <w:r w:rsidR="00E4128D">
        <w:rPr>
          <w:rFonts w:ascii="Times New Roman" w:hAnsi="Times New Roman" w:cs="Times New Roman"/>
          <w:sz w:val="24"/>
          <w:szCs w:val="24"/>
        </w:rPr>
        <w:t>koordinatör</w:t>
      </w:r>
      <w:r w:rsidRPr="004F3146">
        <w:rPr>
          <w:rFonts w:ascii="Times New Roman" w:hAnsi="Times New Roman" w:cs="Times New Roman"/>
          <w:sz w:val="24"/>
          <w:szCs w:val="24"/>
        </w:rPr>
        <w:t xml:space="preserve"> öğretmenler görevlendirilecektir. </w:t>
      </w:r>
    </w:p>
    <w:p w:rsidR="009A70CA" w:rsidRPr="004F3146" w:rsidRDefault="009A70CA" w:rsidP="004F3146">
      <w:pPr>
        <w:spacing w:after="0"/>
        <w:jc w:val="both"/>
        <w:rPr>
          <w:rFonts w:ascii="Times New Roman" w:hAnsi="Times New Roman" w:cs="Times New Roman"/>
          <w:b/>
          <w:sz w:val="24"/>
          <w:szCs w:val="24"/>
        </w:rPr>
      </w:pPr>
    </w:p>
    <w:p w:rsidR="00D9570A" w:rsidRDefault="00981172"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PROJE KAPSAMI</w:t>
      </w:r>
    </w:p>
    <w:p w:rsidR="004F3146" w:rsidRPr="004F3146" w:rsidRDefault="004F3146" w:rsidP="004F3146">
      <w:pPr>
        <w:pStyle w:val="ListeParagraf"/>
        <w:spacing w:after="0"/>
        <w:jc w:val="both"/>
        <w:rPr>
          <w:rFonts w:ascii="Times New Roman" w:hAnsi="Times New Roman" w:cs="Times New Roman"/>
          <w:b/>
          <w:sz w:val="24"/>
          <w:szCs w:val="24"/>
        </w:rPr>
      </w:pPr>
    </w:p>
    <w:p w:rsidR="00D9570A" w:rsidRPr="004F3146" w:rsidRDefault="00975698"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Çankırı</w:t>
      </w:r>
      <w:r w:rsidR="00D9570A" w:rsidRPr="004F3146">
        <w:rPr>
          <w:rFonts w:ascii="Times New Roman" w:hAnsi="Times New Roman" w:cs="Times New Roman"/>
          <w:sz w:val="24"/>
          <w:szCs w:val="24"/>
        </w:rPr>
        <w:t xml:space="preserve"> ilinde yer alan okulöncesi, ilkokul, or</w:t>
      </w:r>
      <w:r w:rsidR="00981172" w:rsidRPr="004F3146">
        <w:rPr>
          <w:rFonts w:ascii="Times New Roman" w:hAnsi="Times New Roman" w:cs="Times New Roman"/>
          <w:sz w:val="24"/>
          <w:szCs w:val="24"/>
        </w:rPr>
        <w:t>taokul ve ortaöğre</w:t>
      </w:r>
      <w:r w:rsidR="00231D63" w:rsidRPr="004F3146">
        <w:rPr>
          <w:rFonts w:ascii="Times New Roman" w:hAnsi="Times New Roman" w:cs="Times New Roman"/>
          <w:sz w:val="24"/>
          <w:szCs w:val="24"/>
        </w:rPr>
        <w:t xml:space="preserve">tim kurumları, öğrenci velileri ve </w:t>
      </w:r>
      <w:r w:rsidR="00964BF8" w:rsidRPr="004F3146">
        <w:rPr>
          <w:rFonts w:ascii="Times New Roman" w:hAnsi="Times New Roman" w:cs="Times New Roman"/>
          <w:sz w:val="24"/>
          <w:szCs w:val="24"/>
        </w:rPr>
        <w:t>tüm Çankırı halkı</w:t>
      </w:r>
      <w:r w:rsidR="00C63100" w:rsidRPr="004F3146">
        <w:rPr>
          <w:rFonts w:ascii="Times New Roman" w:hAnsi="Times New Roman" w:cs="Times New Roman"/>
          <w:sz w:val="24"/>
          <w:szCs w:val="24"/>
        </w:rPr>
        <w:t>.</w:t>
      </w:r>
    </w:p>
    <w:p w:rsidR="008D2B4B" w:rsidRPr="004F3146" w:rsidRDefault="008D2B4B" w:rsidP="004F3146">
      <w:pPr>
        <w:spacing w:after="0"/>
        <w:ind w:firstLine="708"/>
        <w:jc w:val="both"/>
        <w:rPr>
          <w:rFonts w:ascii="Times New Roman" w:hAnsi="Times New Roman" w:cs="Times New Roman"/>
          <w:sz w:val="24"/>
          <w:szCs w:val="24"/>
        </w:rPr>
      </w:pPr>
    </w:p>
    <w:p w:rsidR="00D9570A" w:rsidRDefault="008C6DA3"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 xml:space="preserve">PAYDAŞLAR </w:t>
      </w:r>
    </w:p>
    <w:p w:rsidR="004F3146" w:rsidRPr="00330365" w:rsidRDefault="005C3CA9"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Çankırı Valiliği</w:t>
      </w:r>
    </w:p>
    <w:p w:rsidR="00330365" w:rsidRPr="00330365" w:rsidRDefault="005C3CA9"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Garnizon Komutanlığı</w:t>
      </w:r>
    </w:p>
    <w:p w:rsidR="00330365" w:rsidRPr="00330365" w:rsidRDefault="00A91815"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 xml:space="preserve">Çankırı Belediyesi </w:t>
      </w:r>
    </w:p>
    <w:p w:rsidR="00330365" w:rsidRPr="00330365" w:rsidRDefault="0075434C"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 xml:space="preserve">Karatekin Üniversitesi Rektörlüğü </w:t>
      </w:r>
    </w:p>
    <w:p w:rsidR="0075434C" w:rsidRPr="00330365" w:rsidRDefault="0075434C" w:rsidP="00330365">
      <w:pPr>
        <w:pStyle w:val="ListeParagraf"/>
        <w:numPr>
          <w:ilvl w:val="0"/>
          <w:numId w:val="31"/>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Kaymakamlıklar</w:t>
      </w:r>
    </w:p>
    <w:p w:rsidR="004A6EDA" w:rsidRPr="00330365" w:rsidRDefault="004A6EDA" w:rsidP="004A6EDA">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İl Emniyet Müdürlüğü</w:t>
      </w:r>
    </w:p>
    <w:p w:rsidR="0075434C" w:rsidRPr="00330365" w:rsidRDefault="0075434C"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İl Müftülüğü</w:t>
      </w:r>
    </w:p>
    <w:p w:rsidR="0075434C" w:rsidRPr="00330365" w:rsidRDefault="0075434C"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Aile, Çalışma ve Sosyal Hizmetler İl Müdürlüğü</w:t>
      </w:r>
    </w:p>
    <w:p w:rsidR="0075434C" w:rsidRPr="00330365" w:rsidRDefault="0075434C"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Çalışma ve İş Kurumu Müdürlüğü</w:t>
      </w:r>
    </w:p>
    <w:p w:rsidR="005C3CA9" w:rsidRPr="00330365" w:rsidRDefault="005C3CA9" w:rsidP="0075434C">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 xml:space="preserve">Çevre ve Şehircilik </w:t>
      </w:r>
      <w:r w:rsidR="00DE17EB" w:rsidRPr="00330365">
        <w:rPr>
          <w:rFonts w:ascii="Times New Roman" w:hAnsi="Times New Roman" w:cs="Times New Roman"/>
          <w:sz w:val="24"/>
          <w:szCs w:val="24"/>
        </w:rPr>
        <w:t xml:space="preserve">İl </w:t>
      </w:r>
      <w:r w:rsidRPr="00330365">
        <w:rPr>
          <w:rFonts w:ascii="Times New Roman" w:hAnsi="Times New Roman" w:cs="Times New Roman"/>
          <w:sz w:val="24"/>
          <w:szCs w:val="24"/>
        </w:rPr>
        <w:t>Müdürlüğü</w:t>
      </w:r>
    </w:p>
    <w:p w:rsidR="00B12866" w:rsidRPr="00330365" w:rsidRDefault="0075434C" w:rsidP="00B12866">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Gençlik ve Spor İl Müdürlüğü</w:t>
      </w:r>
    </w:p>
    <w:p w:rsidR="00B12866" w:rsidRPr="00330365" w:rsidRDefault="00B12866" w:rsidP="00B12866">
      <w:pPr>
        <w:pStyle w:val="ListeParagraf"/>
        <w:numPr>
          <w:ilvl w:val="0"/>
          <w:numId w:val="30"/>
        </w:numPr>
        <w:spacing w:after="0"/>
        <w:ind w:left="709"/>
        <w:jc w:val="both"/>
        <w:rPr>
          <w:rFonts w:ascii="Times New Roman" w:hAnsi="Times New Roman" w:cs="Times New Roman"/>
          <w:sz w:val="24"/>
          <w:szCs w:val="24"/>
        </w:rPr>
      </w:pPr>
      <w:r w:rsidRPr="00330365">
        <w:rPr>
          <w:rFonts w:ascii="Times New Roman" w:hAnsi="Times New Roman" w:cs="Times New Roman"/>
          <w:sz w:val="24"/>
          <w:szCs w:val="24"/>
        </w:rPr>
        <w:t>İl Kültür ve Turizm Müdürlüğü</w:t>
      </w:r>
    </w:p>
    <w:p w:rsidR="00B2144F" w:rsidRPr="00330365" w:rsidRDefault="00B2144F"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 xml:space="preserve">İl </w:t>
      </w:r>
      <w:r w:rsidR="000A7A9E" w:rsidRPr="00330365">
        <w:rPr>
          <w:rFonts w:ascii="Times New Roman" w:hAnsi="Times New Roman" w:cs="Times New Roman"/>
          <w:sz w:val="24"/>
          <w:szCs w:val="24"/>
        </w:rPr>
        <w:t>Millî Eğitim Müdürlüğü</w:t>
      </w:r>
    </w:p>
    <w:p w:rsidR="000A7A9E" w:rsidRPr="00330365" w:rsidRDefault="005C3CA9"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İl Sağlık Müdürlüğü</w:t>
      </w:r>
    </w:p>
    <w:p w:rsidR="00B2144F" w:rsidRPr="00330365" w:rsidRDefault="00B2144F"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İlçe Millî Eğitim Müdürlükleri</w:t>
      </w:r>
    </w:p>
    <w:p w:rsidR="00D65C40" w:rsidRPr="00330365" w:rsidRDefault="00D65C40"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Okul</w:t>
      </w:r>
      <w:r w:rsidR="008C6DA3" w:rsidRPr="00330365">
        <w:rPr>
          <w:rFonts w:ascii="Times New Roman" w:hAnsi="Times New Roman" w:cs="Times New Roman"/>
          <w:sz w:val="24"/>
          <w:szCs w:val="24"/>
        </w:rPr>
        <w:t xml:space="preserve"> yönetici</w:t>
      </w:r>
      <w:r w:rsidR="00330365" w:rsidRPr="00330365">
        <w:rPr>
          <w:rFonts w:ascii="Times New Roman" w:hAnsi="Times New Roman" w:cs="Times New Roman"/>
          <w:sz w:val="24"/>
          <w:szCs w:val="24"/>
        </w:rPr>
        <w:t>leri</w:t>
      </w:r>
    </w:p>
    <w:p w:rsidR="00D65C40" w:rsidRPr="00330365" w:rsidRDefault="00330365" w:rsidP="004F3146">
      <w:pPr>
        <w:pStyle w:val="ListeParagraf"/>
        <w:numPr>
          <w:ilvl w:val="0"/>
          <w:numId w:val="10"/>
        </w:numPr>
        <w:spacing w:after="0"/>
        <w:jc w:val="both"/>
        <w:rPr>
          <w:rFonts w:ascii="Times New Roman" w:hAnsi="Times New Roman" w:cs="Times New Roman"/>
          <w:sz w:val="24"/>
          <w:szCs w:val="24"/>
        </w:rPr>
      </w:pPr>
      <w:r w:rsidRPr="00330365">
        <w:rPr>
          <w:rFonts w:ascii="Times New Roman" w:hAnsi="Times New Roman" w:cs="Times New Roman"/>
          <w:sz w:val="24"/>
          <w:szCs w:val="24"/>
        </w:rPr>
        <w:t>Öğretmenler</w:t>
      </w:r>
    </w:p>
    <w:p w:rsidR="00D65C40" w:rsidRPr="004F3146" w:rsidRDefault="00330365"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Okul personeli</w:t>
      </w:r>
    </w:p>
    <w:p w:rsidR="00D65C40" w:rsidRPr="004F3146" w:rsidRDefault="00D65C40" w:rsidP="004F3146">
      <w:pPr>
        <w:pStyle w:val="ListeParagraf"/>
        <w:numPr>
          <w:ilvl w:val="0"/>
          <w:numId w:val="10"/>
        </w:numPr>
        <w:spacing w:after="0"/>
        <w:jc w:val="both"/>
        <w:rPr>
          <w:rFonts w:ascii="Times New Roman" w:hAnsi="Times New Roman" w:cs="Times New Roman"/>
          <w:sz w:val="24"/>
          <w:szCs w:val="24"/>
        </w:rPr>
      </w:pPr>
      <w:r w:rsidRPr="004F3146">
        <w:rPr>
          <w:rFonts w:ascii="Times New Roman" w:hAnsi="Times New Roman" w:cs="Times New Roman"/>
          <w:sz w:val="24"/>
          <w:szCs w:val="24"/>
        </w:rPr>
        <w:t>Öğrenciler</w:t>
      </w:r>
    </w:p>
    <w:p w:rsidR="00D65C40" w:rsidRPr="004F3146" w:rsidRDefault="00330365"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Veliler</w:t>
      </w:r>
    </w:p>
    <w:p w:rsidR="00D9570A" w:rsidRDefault="000A7A9E"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Vatandaşlar</w:t>
      </w:r>
    </w:p>
    <w:p w:rsidR="000A7A9E" w:rsidRPr="004F3146" w:rsidRDefault="00DE17EB" w:rsidP="004F3146">
      <w:pPr>
        <w:pStyle w:val="ListeParagraf"/>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Dernek ve Vakıflar</w:t>
      </w:r>
    </w:p>
    <w:p w:rsidR="00B2144F" w:rsidRPr="004F3146" w:rsidRDefault="00B2144F" w:rsidP="004F3146">
      <w:pPr>
        <w:pStyle w:val="ListeParagraf"/>
        <w:spacing w:after="0"/>
        <w:jc w:val="both"/>
        <w:rPr>
          <w:rFonts w:ascii="Times New Roman" w:hAnsi="Times New Roman" w:cs="Times New Roman"/>
          <w:sz w:val="24"/>
          <w:szCs w:val="24"/>
        </w:rPr>
      </w:pPr>
    </w:p>
    <w:p w:rsidR="00D9570A" w:rsidRPr="004F3146" w:rsidRDefault="00D9570A" w:rsidP="004F3146">
      <w:pPr>
        <w:spacing w:after="0"/>
        <w:jc w:val="both"/>
        <w:rPr>
          <w:rFonts w:ascii="Times New Roman" w:hAnsi="Times New Roman" w:cs="Times New Roman"/>
          <w:sz w:val="24"/>
          <w:szCs w:val="24"/>
        </w:rPr>
      </w:pPr>
    </w:p>
    <w:p w:rsidR="00D9570A" w:rsidRDefault="00D9570A" w:rsidP="004F3146">
      <w:pPr>
        <w:pStyle w:val="ListeParagraf"/>
        <w:numPr>
          <w:ilvl w:val="0"/>
          <w:numId w:val="21"/>
        </w:numPr>
        <w:spacing w:after="0"/>
        <w:jc w:val="both"/>
        <w:rPr>
          <w:rFonts w:ascii="Times New Roman" w:hAnsi="Times New Roman" w:cs="Times New Roman"/>
          <w:b/>
          <w:sz w:val="24"/>
          <w:szCs w:val="24"/>
        </w:rPr>
      </w:pPr>
      <w:r w:rsidRPr="004F3146">
        <w:rPr>
          <w:rFonts w:ascii="Times New Roman" w:hAnsi="Times New Roman" w:cs="Times New Roman"/>
          <w:b/>
          <w:sz w:val="24"/>
          <w:szCs w:val="24"/>
        </w:rPr>
        <w:t xml:space="preserve">İL YÜRÜTME KURULU </w:t>
      </w:r>
    </w:p>
    <w:p w:rsidR="004F3146" w:rsidRPr="004F3146" w:rsidRDefault="004F3146" w:rsidP="004F3146">
      <w:pPr>
        <w:pStyle w:val="ListeParagraf"/>
        <w:spacing w:after="0"/>
        <w:jc w:val="both"/>
        <w:rPr>
          <w:rFonts w:ascii="Times New Roman" w:hAnsi="Times New Roman" w:cs="Times New Roman"/>
          <w:b/>
          <w:sz w:val="24"/>
          <w:szCs w:val="24"/>
        </w:rPr>
      </w:pPr>
    </w:p>
    <w:p w:rsidR="00964BF8" w:rsidRPr="004F3146" w:rsidRDefault="0006105D"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 xml:space="preserve">İl </w:t>
      </w:r>
      <w:r w:rsidR="0036296F" w:rsidRPr="004F3146">
        <w:rPr>
          <w:rFonts w:ascii="Times New Roman" w:hAnsi="Times New Roman" w:cs="Times New Roman"/>
          <w:sz w:val="24"/>
          <w:szCs w:val="24"/>
        </w:rPr>
        <w:t xml:space="preserve">Millî </w:t>
      </w:r>
      <w:r w:rsidR="00D9570A" w:rsidRPr="004F3146">
        <w:rPr>
          <w:rFonts w:ascii="Times New Roman" w:hAnsi="Times New Roman" w:cs="Times New Roman"/>
          <w:sz w:val="24"/>
          <w:szCs w:val="24"/>
        </w:rPr>
        <w:t>Eğitim</w:t>
      </w:r>
      <w:r w:rsidR="005542D4">
        <w:rPr>
          <w:rFonts w:ascii="Times New Roman" w:hAnsi="Times New Roman" w:cs="Times New Roman"/>
          <w:sz w:val="24"/>
          <w:szCs w:val="24"/>
        </w:rPr>
        <w:t xml:space="preserve"> MüdürlüğüÖlçme Değerlendirme Merkezinden sorumlu Milli Eğitim Müdür Yardımcısı b</w:t>
      </w:r>
      <w:r w:rsidR="00834087" w:rsidRPr="004F3146">
        <w:rPr>
          <w:rFonts w:ascii="Times New Roman" w:hAnsi="Times New Roman" w:cs="Times New Roman"/>
          <w:sz w:val="24"/>
          <w:szCs w:val="24"/>
        </w:rPr>
        <w:t>aşkanlığındaAR</w:t>
      </w:r>
      <w:r w:rsidR="008D2B4B" w:rsidRPr="004F3146">
        <w:rPr>
          <w:rFonts w:ascii="Times New Roman" w:hAnsi="Times New Roman" w:cs="Times New Roman"/>
          <w:sz w:val="24"/>
          <w:szCs w:val="24"/>
        </w:rPr>
        <w:t>GE birimi</w:t>
      </w:r>
      <w:r w:rsidR="001B75F5">
        <w:rPr>
          <w:rFonts w:ascii="Times New Roman" w:hAnsi="Times New Roman" w:cs="Times New Roman"/>
          <w:sz w:val="24"/>
          <w:szCs w:val="24"/>
        </w:rPr>
        <w:t xml:space="preserve"> ile</w:t>
      </w:r>
      <w:r w:rsidR="009B6C41" w:rsidRPr="004F3146">
        <w:rPr>
          <w:rFonts w:ascii="Times New Roman" w:hAnsi="Times New Roman" w:cs="Times New Roman"/>
          <w:sz w:val="24"/>
          <w:szCs w:val="24"/>
        </w:rPr>
        <w:t xml:space="preserve">Ölçme </w:t>
      </w:r>
      <w:r w:rsidR="008D2B4B" w:rsidRPr="004F3146">
        <w:rPr>
          <w:rFonts w:ascii="Times New Roman" w:hAnsi="Times New Roman" w:cs="Times New Roman"/>
          <w:sz w:val="24"/>
          <w:szCs w:val="24"/>
        </w:rPr>
        <w:t xml:space="preserve">ve </w:t>
      </w:r>
      <w:r w:rsidR="009B6C41" w:rsidRPr="004F3146">
        <w:rPr>
          <w:rFonts w:ascii="Times New Roman" w:hAnsi="Times New Roman" w:cs="Times New Roman"/>
          <w:sz w:val="24"/>
          <w:szCs w:val="24"/>
        </w:rPr>
        <w:t>Değerlendirme</w:t>
      </w:r>
      <w:r w:rsidR="008D2B4B" w:rsidRPr="004F3146">
        <w:rPr>
          <w:rFonts w:ascii="Times New Roman" w:hAnsi="Times New Roman" w:cs="Times New Roman"/>
          <w:sz w:val="24"/>
          <w:szCs w:val="24"/>
        </w:rPr>
        <w:t xml:space="preserve"> Merkezi</w:t>
      </w:r>
      <w:r w:rsidR="001B75F5">
        <w:rPr>
          <w:rFonts w:ascii="Times New Roman" w:hAnsi="Times New Roman" w:cs="Times New Roman"/>
          <w:sz w:val="24"/>
          <w:szCs w:val="24"/>
        </w:rPr>
        <w:t xml:space="preserve"> ekiplerinde</w:t>
      </w:r>
      <w:r w:rsidR="008829C3">
        <w:rPr>
          <w:rFonts w:ascii="Times New Roman" w:hAnsi="Times New Roman" w:cs="Times New Roman"/>
          <w:sz w:val="24"/>
          <w:szCs w:val="24"/>
        </w:rPr>
        <w:t>n</w:t>
      </w:r>
      <w:r w:rsidR="00D9570A" w:rsidRPr="004F3146">
        <w:rPr>
          <w:rFonts w:ascii="Times New Roman" w:hAnsi="Times New Roman" w:cs="Times New Roman"/>
          <w:sz w:val="24"/>
          <w:szCs w:val="24"/>
        </w:rPr>
        <w:t>oluşur</w:t>
      </w:r>
      <w:r w:rsidR="0036296F" w:rsidRPr="004F3146">
        <w:rPr>
          <w:rFonts w:ascii="Times New Roman" w:hAnsi="Times New Roman" w:cs="Times New Roman"/>
          <w:sz w:val="24"/>
          <w:szCs w:val="24"/>
        </w:rPr>
        <w:t>.</w:t>
      </w:r>
    </w:p>
    <w:p w:rsidR="00964BF8" w:rsidRPr="004F3146" w:rsidRDefault="00964BF8" w:rsidP="004F3146">
      <w:pPr>
        <w:spacing w:after="0"/>
        <w:jc w:val="both"/>
        <w:rPr>
          <w:rFonts w:ascii="Times New Roman" w:hAnsi="Times New Roman" w:cs="Times New Roman"/>
          <w:sz w:val="24"/>
          <w:szCs w:val="24"/>
        </w:rPr>
      </w:pPr>
    </w:p>
    <w:p w:rsidR="00FB0729" w:rsidRPr="004F3146" w:rsidRDefault="00FB0729" w:rsidP="004F3146">
      <w:pPr>
        <w:pStyle w:val="ListeParagraf"/>
        <w:numPr>
          <w:ilvl w:val="0"/>
          <w:numId w:val="21"/>
        </w:numPr>
        <w:spacing w:after="0"/>
        <w:jc w:val="both"/>
        <w:rPr>
          <w:rFonts w:ascii="Times New Roman" w:hAnsi="Times New Roman" w:cs="Times New Roman"/>
          <w:b/>
          <w:color w:val="000000" w:themeColor="text1"/>
          <w:sz w:val="24"/>
          <w:szCs w:val="24"/>
        </w:rPr>
      </w:pPr>
      <w:r w:rsidRPr="004F3146">
        <w:rPr>
          <w:rFonts w:ascii="Times New Roman" w:hAnsi="Times New Roman" w:cs="Times New Roman"/>
          <w:b/>
          <w:color w:val="000000" w:themeColor="text1"/>
          <w:sz w:val="24"/>
          <w:szCs w:val="24"/>
        </w:rPr>
        <w:t>KİTAP OKUMA PROJESİNİN ETKİNLİKLERİ</w:t>
      </w:r>
    </w:p>
    <w:p w:rsidR="00834087" w:rsidRPr="004F3146" w:rsidRDefault="00834087" w:rsidP="004F3146">
      <w:pPr>
        <w:spacing w:after="0"/>
        <w:jc w:val="both"/>
        <w:rPr>
          <w:rFonts w:ascii="Times New Roman" w:hAnsi="Times New Roman" w:cs="Times New Roman"/>
          <w:b/>
          <w:color w:val="000000" w:themeColor="text1"/>
          <w:sz w:val="24"/>
          <w:szCs w:val="24"/>
        </w:rPr>
      </w:pP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Proje </w:t>
      </w:r>
      <w:r w:rsidR="00834087" w:rsidRPr="004F3146">
        <w:rPr>
          <w:rFonts w:ascii="Times New Roman" w:hAnsi="Times New Roman" w:cs="Times New Roman"/>
          <w:b/>
          <w:sz w:val="24"/>
          <w:szCs w:val="24"/>
        </w:rPr>
        <w:t>Kapsamında Okunacak Kitapların Belirlenmesi</w:t>
      </w:r>
    </w:p>
    <w:p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lastRenderedPageBreak/>
        <w:t xml:space="preserve">Proje </w:t>
      </w:r>
      <w:r w:rsidR="00834087" w:rsidRPr="004F3146">
        <w:rPr>
          <w:rFonts w:ascii="Times New Roman" w:hAnsi="Times New Roman" w:cs="Times New Roman"/>
          <w:sz w:val="24"/>
          <w:szCs w:val="24"/>
        </w:rPr>
        <w:t xml:space="preserve">hazırlık çalışmaları </w:t>
      </w:r>
      <w:r w:rsidRPr="004F3146">
        <w:rPr>
          <w:rFonts w:ascii="Times New Roman" w:hAnsi="Times New Roman" w:cs="Times New Roman"/>
          <w:sz w:val="24"/>
          <w:szCs w:val="24"/>
        </w:rPr>
        <w:t xml:space="preserve">kapsamında öğretmenler ve okul </w:t>
      </w:r>
      <w:r w:rsidR="00834087" w:rsidRPr="004F3146">
        <w:rPr>
          <w:rFonts w:ascii="Times New Roman" w:hAnsi="Times New Roman" w:cs="Times New Roman"/>
          <w:sz w:val="24"/>
          <w:szCs w:val="24"/>
        </w:rPr>
        <w:t>yöneticilerin</w:t>
      </w:r>
      <w:r w:rsidRPr="004F3146">
        <w:rPr>
          <w:rFonts w:ascii="Times New Roman" w:hAnsi="Times New Roman" w:cs="Times New Roman"/>
          <w:sz w:val="24"/>
          <w:szCs w:val="24"/>
        </w:rPr>
        <w:t>den oluşan ilkokul, ortaokul ve l</w:t>
      </w:r>
      <w:r w:rsidR="00834087" w:rsidRPr="004F3146">
        <w:rPr>
          <w:rFonts w:ascii="Times New Roman" w:hAnsi="Times New Roman" w:cs="Times New Roman"/>
          <w:sz w:val="24"/>
          <w:szCs w:val="24"/>
        </w:rPr>
        <w:t>ise kitap komisyonları kurulmuş ve öğrencilerin seviyelerine</w:t>
      </w:r>
      <w:r w:rsidRPr="004F3146">
        <w:rPr>
          <w:rFonts w:ascii="Times New Roman" w:hAnsi="Times New Roman" w:cs="Times New Roman"/>
          <w:sz w:val="24"/>
          <w:szCs w:val="24"/>
        </w:rPr>
        <w:t xml:space="preserve"> u</w:t>
      </w:r>
      <w:r w:rsidR="00834087" w:rsidRPr="004F3146">
        <w:rPr>
          <w:rFonts w:ascii="Times New Roman" w:hAnsi="Times New Roman" w:cs="Times New Roman"/>
          <w:sz w:val="24"/>
          <w:szCs w:val="24"/>
        </w:rPr>
        <w:t>ygun hedef kitaplar belirlenmiş</w:t>
      </w:r>
      <w:r w:rsidRPr="004F3146">
        <w:rPr>
          <w:rFonts w:ascii="Times New Roman" w:hAnsi="Times New Roman" w:cs="Times New Roman"/>
          <w:sz w:val="24"/>
          <w:szCs w:val="24"/>
        </w:rPr>
        <w:t xml:space="preserve">tir. </w:t>
      </w:r>
      <w:r w:rsidR="004F3146">
        <w:rPr>
          <w:rFonts w:ascii="Times New Roman" w:hAnsi="Times New Roman" w:cs="Times New Roman"/>
          <w:sz w:val="24"/>
          <w:szCs w:val="24"/>
        </w:rPr>
        <w:t>Kitap belirleme aşamalarında okul öncesi kurumlar kendi kaynaklarıyla okuma-dinleme etkinlikleri gerçekleştireceklerdir. İlkokul 1 ve 2 sınıflar okuma yazma durumlarına göre sınıf öğretmenleri tarafından yönlendirilecektir. İlkokul 3 ve 4 sınıflar, ortaokul 5 ve 6, 7 ve 8, ortaöğretim 9 ve 10, 11 ve 12. sınıflar olarak gruplandırılmış ve her grup için 15 adet tavsiye kitap belirlenmiştir.</w:t>
      </w:r>
      <w:r w:rsidRPr="004F3146">
        <w:rPr>
          <w:rFonts w:ascii="Times New Roman" w:hAnsi="Times New Roman" w:cs="Times New Roman"/>
          <w:sz w:val="24"/>
          <w:szCs w:val="24"/>
        </w:rPr>
        <w:t>Belirlenen kitaplar</w:t>
      </w:r>
      <w:r w:rsidR="003A2A53">
        <w:rPr>
          <w:rFonts w:ascii="Times New Roman" w:hAnsi="Times New Roman" w:cs="Times New Roman"/>
          <w:sz w:val="24"/>
          <w:szCs w:val="24"/>
        </w:rPr>
        <w:t>ın temini ile ilgili çalışmalar yürütülecek</w:t>
      </w:r>
      <w:r w:rsidRPr="004F3146">
        <w:rPr>
          <w:rFonts w:ascii="Times New Roman" w:hAnsi="Times New Roman" w:cs="Times New Roman"/>
          <w:sz w:val="24"/>
          <w:szCs w:val="24"/>
        </w:rPr>
        <w:t>,</w:t>
      </w:r>
      <w:r w:rsidR="00B40DAD">
        <w:rPr>
          <w:rFonts w:ascii="Times New Roman" w:hAnsi="Times New Roman" w:cs="Times New Roman"/>
          <w:sz w:val="24"/>
          <w:szCs w:val="24"/>
        </w:rPr>
        <w:t xml:space="preserve">diğer taraftan da </w:t>
      </w:r>
      <w:r w:rsidR="003A2A53">
        <w:rPr>
          <w:rFonts w:ascii="Times New Roman" w:hAnsi="Times New Roman" w:cs="Times New Roman"/>
          <w:sz w:val="24"/>
          <w:szCs w:val="24"/>
        </w:rPr>
        <w:t xml:space="preserve">mevcut okul kütüphaneleri ve öğrencilerimizin evlerinde bulunan kitaplardan da projede yararlanılacaktır. </w:t>
      </w:r>
    </w:p>
    <w:p w:rsidR="00EF54DC" w:rsidRPr="004F3146" w:rsidRDefault="00EF54DC" w:rsidP="004F3146">
      <w:pPr>
        <w:spacing w:after="0" w:line="360" w:lineRule="auto"/>
        <w:jc w:val="both"/>
        <w:rPr>
          <w:rFonts w:ascii="Times New Roman" w:hAnsi="Times New Roman" w:cs="Times New Roman"/>
          <w:sz w:val="24"/>
          <w:szCs w:val="24"/>
        </w:rPr>
      </w:pPr>
    </w:p>
    <w:p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İLKOKUL</w:t>
      </w:r>
      <w:r w:rsidR="004F3146">
        <w:rPr>
          <w:rFonts w:ascii="Times New Roman" w:hAnsi="Times New Roman" w:cs="Times New Roman"/>
          <w:b/>
          <w:sz w:val="24"/>
          <w:szCs w:val="24"/>
        </w:rPr>
        <w:t xml:space="preserve"> 3 VE </w:t>
      </w:r>
      <w:r w:rsidR="004F3146" w:rsidRPr="004F3146">
        <w:rPr>
          <w:rFonts w:ascii="Times New Roman" w:hAnsi="Times New Roman" w:cs="Times New Roman"/>
          <w:b/>
          <w:sz w:val="24"/>
          <w:szCs w:val="24"/>
        </w:rPr>
        <w:t xml:space="preserve">4. SINIFLAR TAVSİYE </w:t>
      </w:r>
      <w:r w:rsidRPr="004F3146">
        <w:rPr>
          <w:rFonts w:ascii="Times New Roman" w:hAnsi="Times New Roman" w:cs="Times New Roman"/>
          <w:b/>
          <w:sz w:val="24"/>
          <w:szCs w:val="24"/>
        </w:rPr>
        <w:t>KİTAP LİSTESİ</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Mavisel Yener, Atatürk’ün Doğa Sevgisi – Bilgi Yayınevi </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Koray Avcı Çakman, Düşlerin Peşindeki Çocuk – Altın Kitaplar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Behiç Ak, Güneşi Bile Tamir Eden Adam – Günışığı Kitaplığı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Mustafa Ruhi Şirin, Her Çocuğun Bir Yıldızı Var – Uçan At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LesleaNewman, Hachiko – Yakamoz Yayınları </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LuisSepulveda, Martıya Uçmayı Öğreten Kedi – Can Çocuk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Şermin Yaşar, Dedemin Bakkalı – Taze Kitap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Feyza Kartopu, Salyangoz Avcıları – Cezve Çocuk </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Feyza Kartopu, Balkabağı ile Dünya Seyahati – Cezve Çocuk</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PatriciaMachlaclan, İçimdeki Şiir Dilimdeki Söz – Hayy Kitap</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Jonathan Swift, Güliver’in Gezileri(kısaltılmış metin) – Türkiye İş Bankası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Sevim Ak, Uçurtmam Bulut Şimdi – Can Çocuk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Sevim Ak, Mahalle Sineması – Can Çocuk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Melih Tuğtağ-Çağrı Cebeci, Dikkat İcat Çıkabilir, Genç Hayat Yayınları</w:t>
      </w:r>
    </w:p>
    <w:p w:rsidR="00EF54DC" w:rsidRPr="004F3146" w:rsidRDefault="00EF54DC" w:rsidP="004F3146">
      <w:pPr>
        <w:pStyle w:val="ListeParagraf"/>
        <w:numPr>
          <w:ilvl w:val="0"/>
          <w:numId w:val="22"/>
        </w:num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Gülçin Ahıska – Çocuk Kalanlar Ülkesi – Kırmızı Balon Yayınevi</w:t>
      </w:r>
    </w:p>
    <w:p w:rsidR="00EF54DC" w:rsidRPr="004F3146" w:rsidRDefault="00EF54DC" w:rsidP="004F3146">
      <w:pPr>
        <w:spacing w:after="0" w:line="360" w:lineRule="auto"/>
        <w:jc w:val="both"/>
        <w:rPr>
          <w:rFonts w:ascii="Times New Roman" w:hAnsi="Times New Roman" w:cs="Times New Roman"/>
          <w:sz w:val="24"/>
          <w:szCs w:val="24"/>
        </w:rPr>
      </w:pPr>
    </w:p>
    <w:p w:rsidR="00EF54DC" w:rsidRPr="004F3146" w:rsidRDefault="00EF54DC" w:rsidP="004F3146">
      <w:pPr>
        <w:jc w:val="both"/>
        <w:rPr>
          <w:rFonts w:ascii="Times New Roman" w:hAnsi="Times New Roman" w:cs="Times New Roman"/>
          <w:b/>
          <w:sz w:val="24"/>
          <w:szCs w:val="24"/>
        </w:rPr>
      </w:pPr>
      <w:r w:rsidRPr="004F3146">
        <w:rPr>
          <w:rFonts w:ascii="Times New Roman" w:hAnsi="Times New Roman" w:cs="Times New Roman"/>
          <w:b/>
          <w:sz w:val="24"/>
          <w:szCs w:val="24"/>
        </w:rPr>
        <w:t xml:space="preserve">ORTAOKUL </w:t>
      </w:r>
      <w:r w:rsidR="004F3146">
        <w:rPr>
          <w:rFonts w:ascii="Times New Roman" w:hAnsi="Times New Roman" w:cs="Times New Roman"/>
          <w:b/>
          <w:sz w:val="24"/>
          <w:szCs w:val="24"/>
        </w:rPr>
        <w:t xml:space="preserve">5 VE 6. SINIFLAR TAVSİYE </w:t>
      </w:r>
      <w:r w:rsidRPr="004F3146">
        <w:rPr>
          <w:rFonts w:ascii="Times New Roman" w:hAnsi="Times New Roman" w:cs="Times New Roman"/>
          <w:b/>
          <w:sz w:val="24"/>
          <w:szCs w:val="24"/>
        </w:rPr>
        <w:t>KİTAP LİSTESİ</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Yunus Meşe, Dünyanın Sonundaki Saat – Rağbet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Behiç Ak, Postayla Gelen Deniz Kabuğu – Günışığı Kitaplığı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Metin Özdamarlar, </w:t>
      </w:r>
      <w:r w:rsidR="00B426E4">
        <w:rPr>
          <w:rFonts w:ascii="Times New Roman" w:hAnsi="Times New Roman" w:cs="Times New Roman"/>
          <w:sz w:val="24"/>
          <w:szCs w:val="24"/>
        </w:rPr>
        <w:t>Millî</w:t>
      </w:r>
      <w:r w:rsidRPr="003F185F">
        <w:rPr>
          <w:rFonts w:ascii="Times New Roman" w:hAnsi="Times New Roman" w:cs="Times New Roman"/>
          <w:sz w:val="24"/>
          <w:szCs w:val="24"/>
        </w:rPr>
        <w:t xml:space="preserve"> Şairimiz Mehmet Akif – Eğlenceli Bilgi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Jules Verne, Denizler Altında 20 Bin Fersah – Türkiye İş Bankası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RoaldDahl, Charlie’nin Çikolata Fabrikası – Can Çocuk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Güzin Öztürk, Kuş Olsam Evime Uçsam – Tudem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lastRenderedPageBreak/>
        <w:t>Andrew Clements, Bunun Adı Findel – Gün Işığı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Fatih Tuncay, Kum Saati – Bilgi Yayınevi</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Cahit Zarifoğlu, Yürek Dede İle Padişah – Beyan Çocuk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Sevim Ak, Vanilya Kokulu Mektuplar – Can Çocuk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Ahmet Yılmaz Boyunağa, Yankılı Kayalar – Timaş İlk Genç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Kemalettin Tuğçu, Yeraltından Bir Şehir – Bilge Kültür Sanat Yayınevi</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Emin Özdemir, Mutlukent’in Yöneticisi – Kök Yayınları</w:t>
      </w:r>
    </w:p>
    <w:p w:rsidR="00EF54DC" w:rsidRPr="003F185F" w:rsidRDefault="00EF54DC" w:rsidP="003F185F">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Şermin Yaşar, Abartma Tozu – Taze Kitap Yayınları</w:t>
      </w:r>
    </w:p>
    <w:p w:rsidR="00EF54DC" w:rsidRPr="003F185F" w:rsidRDefault="00EF54DC" w:rsidP="004F3146">
      <w:pPr>
        <w:pStyle w:val="ListeParagraf"/>
        <w:numPr>
          <w:ilvl w:val="0"/>
          <w:numId w:val="23"/>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EleanorCoerr, Sadako – Beyaz Balina Yayınları</w:t>
      </w:r>
    </w:p>
    <w:p w:rsidR="003F185F" w:rsidRPr="003F185F" w:rsidRDefault="003F185F" w:rsidP="003F185F">
      <w:pPr>
        <w:jc w:val="both"/>
        <w:rPr>
          <w:rFonts w:ascii="Times New Roman" w:hAnsi="Times New Roman" w:cs="Times New Roman"/>
          <w:b/>
          <w:sz w:val="24"/>
          <w:szCs w:val="24"/>
        </w:rPr>
      </w:pPr>
      <w:r w:rsidRPr="003F185F">
        <w:rPr>
          <w:rFonts w:ascii="Times New Roman" w:hAnsi="Times New Roman" w:cs="Times New Roman"/>
          <w:b/>
          <w:sz w:val="24"/>
          <w:szCs w:val="24"/>
        </w:rPr>
        <w:t xml:space="preserve">ORTAOKUL </w:t>
      </w:r>
      <w:r>
        <w:rPr>
          <w:rFonts w:ascii="Times New Roman" w:hAnsi="Times New Roman" w:cs="Times New Roman"/>
          <w:b/>
          <w:sz w:val="24"/>
          <w:szCs w:val="24"/>
        </w:rPr>
        <w:t>7 VE 8</w:t>
      </w:r>
      <w:r w:rsidRPr="003F185F">
        <w:rPr>
          <w:rFonts w:ascii="Times New Roman" w:hAnsi="Times New Roman" w:cs="Times New Roman"/>
          <w:b/>
          <w:sz w:val="24"/>
          <w:szCs w:val="24"/>
        </w:rPr>
        <w:t>. SINIFLAR TAVSİYE KİTAP LİSTESİ</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FerencMolnar, Pal Sokağı Çocukları – Yapı Kredi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Michael Morpurgo, Savaş Atı – Tudem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Mavisel Yener, Sonsuzluk Kütüphanesi – Tudem Yayınları </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Mine Soysal, Eyvah Kitap – Günışığı Kitaplığı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Rıfat Ilgaz, Halime Kaptan – Çınar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 xml:space="preserve">Dede Korkut Hikâye Kitapları – MEB Kültür Eserleri </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Aytül Akal, Gökyüzünde Balonlar – RedhouseKidz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Figen Yaman Coşar, Masal İstanbul – Erdem Çocuk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Michael Ende, Momo – Pegasus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Ahmet Şerif İzgören, Kara Oklar Çetesi – Elma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Tolstoy, İnsan Ne İle Yaşar – Türkiye İş Bankası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Cahit Uçuk, Alın Teri – Bilge Kültür Sanat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Ahmet Günbay Yıldız, Yanık Buğdaylar – Timaş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Sharon M. Draper, İçimizdeki Müzik – Timaş Genç Yayınları</w:t>
      </w:r>
    </w:p>
    <w:p w:rsidR="00EF54DC" w:rsidRPr="003F185F" w:rsidRDefault="00EF54DC" w:rsidP="003F185F">
      <w:pPr>
        <w:pStyle w:val="ListeParagraf"/>
        <w:numPr>
          <w:ilvl w:val="0"/>
          <w:numId w:val="24"/>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Özgür Balpınar, Yeryüzünün Kalbi – Timaş Genç Yayınları</w:t>
      </w:r>
    </w:p>
    <w:p w:rsidR="00EF54DC" w:rsidRPr="004F3146" w:rsidRDefault="00EF54DC" w:rsidP="004F3146">
      <w:pPr>
        <w:spacing w:after="0" w:line="360" w:lineRule="auto"/>
        <w:jc w:val="both"/>
        <w:rPr>
          <w:rFonts w:ascii="Times New Roman" w:hAnsi="Times New Roman" w:cs="Times New Roman"/>
          <w:sz w:val="24"/>
          <w:szCs w:val="24"/>
        </w:rPr>
      </w:pPr>
    </w:p>
    <w:p w:rsidR="00EF54DC" w:rsidRPr="004F3146" w:rsidRDefault="00EF54DC" w:rsidP="004F3146">
      <w:pPr>
        <w:jc w:val="both"/>
        <w:rPr>
          <w:rFonts w:ascii="Times New Roman" w:hAnsi="Times New Roman" w:cs="Times New Roman"/>
          <w:b/>
          <w:sz w:val="24"/>
          <w:szCs w:val="24"/>
        </w:rPr>
      </w:pPr>
      <w:r w:rsidRPr="004F3146">
        <w:rPr>
          <w:rFonts w:ascii="Times New Roman" w:hAnsi="Times New Roman" w:cs="Times New Roman"/>
          <w:b/>
          <w:sz w:val="24"/>
          <w:szCs w:val="24"/>
        </w:rPr>
        <w:t>ORTAÖĞRETİM</w:t>
      </w:r>
      <w:r w:rsidR="003F185F">
        <w:rPr>
          <w:rFonts w:ascii="Times New Roman" w:hAnsi="Times New Roman" w:cs="Times New Roman"/>
          <w:b/>
          <w:sz w:val="24"/>
          <w:szCs w:val="24"/>
        </w:rPr>
        <w:t xml:space="preserve"> 9 VE 10. SINIFLAR TAVSİYE</w:t>
      </w:r>
      <w:r w:rsidRPr="004F3146">
        <w:rPr>
          <w:rFonts w:ascii="Times New Roman" w:hAnsi="Times New Roman" w:cs="Times New Roman"/>
          <w:b/>
          <w:sz w:val="24"/>
          <w:szCs w:val="24"/>
        </w:rPr>
        <w:t xml:space="preserve"> KİTAP LİSTESİ</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Mustafa Kutlu, Uzun Hikâye – Dergâh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Mustafa Kutlu, Mavi Kuş - Dergâh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Reşat Nuri Güntekin, Acımak – İnkılap Kitabevi</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Abbas Sayar, Yılkı Atı – Ötüken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Tarık Buğra, Osmancık – Ötüken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Cengiz Aytmatov, Elveda Gülsarı – Ötüken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İskender Pala, İki Dirhem Bir Çekirdek – Kapı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Oğuz Atay, Bir Bilim Adamının Romanı – İletişim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Stefan Zweig, Satranç – Can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AminMaalouf, Afrikalı Leo – Yapı Kredi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Yaşar Kemal, Üç Anadolu Efsanesi – Yapı Kredi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Şermin Yaşar, Göçüp Gidenler Koleksiyoncusu – Doğan Kitap</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Ebubekir Kurban, Türkiye Sevgisi İmandandır – Altiva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Yusuf Özkan Özburun, Hayata Dokunan Hikâyeler – Hayat Yayınları</w:t>
      </w:r>
    </w:p>
    <w:p w:rsidR="00EF54DC" w:rsidRPr="003F185F" w:rsidRDefault="00EF54DC" w:rsidP="003F185F">
      <w:pPr>
        <w:pStyle w:val="ListeParagraf"/>
        <w:numPr>
          <w:ilvl w:val="0"/>
          <w:numId w:val="25"/>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lastRenderedPageBreak/>
        <w:t>Peyami Safa, Dokuzuncu Hariciye Koğuşu – Ötüken Yayınları</w:t>
      </w:r>
    </w:p>
    <w:p w:rsidR="00EF54DC" w:rsidRPr="004F3146" w:rsidRDefault="00EF54DC" w:rsidP="004F3146">
      <w:pPr>
        <w:pStyle w:val="ListeParagraf"/>
        <w:jc w:val="both"/>
        <w:rPr>
          <w:rFonts w:ascii="Times New Roman" w:hAnsi="Times New Roman" w:cs="Times New Roman"/>
          <w:sz w:val="24"/>
          <w:szCs w:val="24"/>
        </w:rPr>
      </w:pPr>
    </w:p>
    <w:p w:rsidR="00E65393" w:rsidRDefault="00E65393" w:rsidP="004F3146">
      <w:pPr>
        <w:jc w:val="both"/>
        <w:rPr>
          <w:rFonts w:ascii="Times New Roman" w:hAnsi="Times New Roman" w:cs="Times New Roman"/>
          <w:b/>
          <w:sz w:val="24"/>
          <w:szCs w:val="24"/>
        </w:rPr>
      </w:pPr>
    </w:p>
    <w:p w:rsidR="00EF54DC" w:rsidRPr="004F3146" w:rsidRDefault="003F185F" w:rsidP="004F3146">
      <w:pPr>
        <w:jc w:val="both"/>
        <w:rPr>
          <w:rFonts w:ascii="Times New Roman" w:hAnsi="Times New Roman" w:cs="Times New Roman"/>
          <w:b/>
          <w:sz w:val="24"/>
          <w:szCs w:val="24"/>
        </w:rPr>
      </w:pPr>
      <w:r>
        <w:rPr>
          <w:rFonts w:ascii="Times New Roman" w:hAnsi="Times New Roman" w:cs="Times New Roman"/>
          <w:b/>
          <w:sz w:val="24"/>
          <w:szCs w:val="24"/>
        </w:rPr>
        <w:t>ORTAÖĞRETİM 11</w:t>
      </w:r>
      <w:r w:rsidRPr="003F185F">
        <w:rPr>
          <w:rFonts w:ascii="Times New Roman" w:hAnsi="Times New Roman" w:cs="Times New Roman"/>
          <w:b/>
          <w:sz w:val="24"/>
          <w:szCs w:val="24"/>
        </w:rPr>
        <w:t xml:space="preserve"> VE 1</w:t>
      </w:r>
      <w:r>
        <w:rPr>
          <w:rFonts w:ascii="Times New Roman" w:hAnsi="Times New Roman" w:cs="Times New Roman"/>
          <w:b/>
          <w:sz w:val="24"/>
          <w:szCs w:val="24"/>
        </w:rPr>
        <w:t>2</w:t>
      </w:r>
      <w:r w:rsidRPr="003F185F">
        <w:rPr>
          <w:rFonts w:ascii="Times New Roman" w:hAnsi="Times New Roman" w:cs="Times New Roman"/>
          <w:b/>
          <w:sz w:val="24"/>
          <w:szCs w:val="24"/>
        </w:rPr>
        <w:t>. SINIFLAR TAVSİYE KİTAP LİSTESİ</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Dino Buzzati, Tatar Çölü – İletişim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Hüseyin Nihal Atsız, Deli Kurt – Ötüken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Doğan Cüceloğlu, Mış Gibi Yaşamlar – Remzi Kitabevi</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Ali Ayçil, Sur Kenti Hikâyeleri – Dergâh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Ahmet Hamdi Tanpınar, Beş Şehir – Dergâh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Franz Kafka, Dönüşüm – Can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Emine Işınsu, Çiçekler Büyür – Bilge Kültür Sanat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Nazan Bekiroğlu, Nar Ağacı – Timaş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Sevinç Çokum, Hilal Görününce – Kapı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Peyami Safa, Fatih Harbiye, Ötüken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Ayşe Kulin, Sevdalinka – Everest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İskender Pala, Bülbülün Kırk Şarkısı – Kapı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İvoAndriç, Drina Köprüsü – İletişim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Nurullah Ataç, Karalama Defteri – Yapı Kredi Yayınları</w:t>
      </w:r>
    </w:p>
    <w:p w:rsidR="00EF54DC" w:rsidRPr="003F185F" w:rsidRDefault="00EF54DC" w:rsidP="003F185F">
      <w:pPr>
        <w:pStyle w:val="ListeParagraf"/>
        <w:numPr>
          <w:ilvl w:val="0"/>
          <w:numId w:val="26"/>
        </w:numPr>
        <w:spacing w:after="160" w:line="259" w:lineRule="auto"/>
        <w:jc w:val="both"/>
        <w:rPr>
          <w:rFonts w:ascii="Times New Roman" w:hAnsi="Times New Roman" w:cs="Times New Roman"/>
          <w:sz w:val="24"/>
          <w:szCs w:val="24"/>
        </w:rPr>
      </w:pPr>
      <w:r w:rsidRPr="003F185F">
        <w:rPr>
          <w:rFonts w:ascii="Times New Roman" w:hAnsi="Times New Roman" w:cs="Times New Roman"/>
          <w:sz w:val="24"/>
          <w:szCs w:val="24"/>
        </w:rPr>
        <w:t>Ömer Asım Aksoy, Dil Yanlışları – İnkılap Kitabevi</w:t>
      </w:r>
    </w:p>
    <w:p w:rsidR="00EF54DC" w:rsidRPr="004F3146" w:rsidRDefault="00EF54DC" w:rsidP="004F3146">
      <w:pPr>
        <w:spacing w:after="0" w:line="360" w:lineRule="auto"/>
        <w:jc w:val="both"/>
        <w:rPr>
          <w:rFonts w:ascii="Times New Roman" w:hAnsi="Times New Roman" w:cs="Times New Roman"/>
          <w:sz w:val="24"/>
          <w:szCs w:val="24"/>
        </w:rPr>
      </w:pP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Proje </w:t>
      </w:r>
      <w:r w:rsidR="003F185F" w:rsidRPr="004F3146">
        <w:rPr>
          <w:rFonts w:ascii="Times New Roman" w:hAnsi="Times New Roman" w:cs="Times New Roman"/>
          <w:b/>
          <w:sz w:val="24"/>
          <w:szCs w:val="24"/>
        </w:rPr>
        <w:t>İle İlgili Materyallerin Hazırlanması</w:t>
      </w:r>
    </w:p>
    <w:p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Şubat ayında proje ile ilgili afiş, broşür, branda</w:t>
      </w:r>
      <w:r w:rsidR="009B587A">
        <w:rPr>
          <w:rFonts w:ascii="Times New Roman" w:hAnsi="Times New Roman" w:cs="Times New Roman"/>
          <w:sz w:val="24"/>
          <w:szCs w:val="24"/>
        </w:rPr>
        <w:t>, kitap ayracı</w:t>
      </w:r>
      <w:r w:rsidRPr="004F3146">
        <w:rPr>
          <w:rFonts w:ascii="Times New Roman" w:hAnsi="Times New Roman" w:cs="Times New Roman"/>
          <w:sz w:val="24"/>
          <w:szCs w:val="24"/>
        </w:rPr>
        <w:t xml:space="preserve"> vb. hazırlanarak projenin duyurulması sağlanacaktır.</w:t>
      </w: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Okullarda </w:t>
      </w:r>
      <w:r w:rsidR="003F185F" w:rsidRPr="004F3146">
        <w:rPr>
          <w:rFonts w:ascii="Times New Roman" w:eastAsia="Times New Roman" w:hAnsi="Times New Roman" w:cs="Times New Roman"/>
          <w:b/>
          <w:sz w:val="24"/>
          <w:szCs w:val="24"/>
        </w:rPr>
        <w:t>Günlük 20 Dakika Kitap Okuma Saati</w:t>
      </w:r>
    </w:p>
    <w:p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Okulların ders programlarında günlük 20 dakika okuma saati planlanacaktır. Okul idarelerince ders programında dönüşümlü olacak şekilde okuma saatinin devamlılığı sağlanacaktır. </w:t>
      </w: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Okuma </w:t>
      </w:r>
      <w:r w:rsidR="003F185F" w:rsidRPr="004F3146">
        <w:rPr>
          <w:rFonts w:ascii="Times New Roman" w:eastAsia="Times New Roman" w:hAnsi="Times New Roman" w:cs="Times New Roman"/>
          <w:b/>
          <w:sz w:val="24"/>
          <w:szCs w:val="24"/>
        </w:rPr>
        <w:t xml:space="preserve">Eğitimi, Yazarlık Kursu, Dil </w:t>
      </w:r>
      <w:r w:rsidR="003F185F">
        <w:rPr>
          <w:rFonts w:ascii="Times New Roman" w:eastAsia="Times New Roman" w:hAnsi="Times New Roman" w:cs="Times New Roman"/>
          <w:b/>
          <w:sz w:val="24"/>
          <w:szCs w:val="24"/>
        </w:rPr>
        <w:t>v</w:t>
      </w:r>
      <w:r w:rsidR="003F185F" w:rsidRPr="004F3146">
        <w:rPr>
          <w:rFonts w:ascii="Times New Roman" w:eastAsia="Times New Roman" w:hAnsi="Times New Roman" w:cs="Times New Roman"/>
          <w:b/>
          <w:sz w:val="24"/>
          <w:szCs w:val="24"/>
        </w:rPr>
        <w:t>e Diksiyon Kurslarının Açılması</w:t>
      </w:r>
    </w:p>
    <w:p w:rsidR="00FB0729" w:rsidRPr="004F3146" w:rsidRDefault="00FB0729" w:rsidP="004F3146">
      <w:pPr>
        <w:pStyle w:val="ListeParagraf"/>
        <w:spacing w:after="0" w:line="360" w:lineRule="auto"/>
        <w:ind w:left="0"/>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Çankırı Nurettin Ok Halk Eğitim Merkezi ve Akşam Sanat Okulu Müdürlüğünce okuma eğitimi, yazarlık kursu, dil ve diksiyon kursları açılarak gönüllü öğrenci, öğretmen ve halktan gönüllü kişilerin katılımıyla bu eğitimlerin yürütülmesi ve tamamlanması sağlanacaktır.</w:t>
      </w: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Yazar</w:t>
      </w:r>
      <w:r w:rsidR="003F185F" w:rsidRPr="004F3146">
        <w:rPr>
          <w:rFonts w:ascii="Times New Roman" w:eastAsia="Times New Roman" w:hAnsi="Times New Roman" w:cs="Times New Roman"/>
          <w:b/>
          <w:sz w:val="24"/>
          <w:szCs w:val="24"/>
        </w:rPr>
        <w:t xml:space="preserve">, Şair </w:t>
      </w:r>
      <w:r w:rsidR="003F185F">
        <w:rPr>
          <w:rFonts w:ascii="Times New Roman" w:eastAsia="Times New Roman" w:hAnsi="Times New Roman" w:cs="Times New Roman"/>
          <w:b/>
          <w:sz w:val="24"/>
          <w:szCs w:val="24"/>
        </w:rPr>
        <w:t>v</w:t>
      </w:r>
      <w:r w:rsidR="003F185F" w:rsidRPr="004F3146">
        <w:rPr>
          <w:rFonts w:ascii="Times New Roman" w:eastAsia="Times New Roman" w:hAnsi="Times New Roman" w:cs="Times New Roman"/>
          <w:b/>
          <w:sz w:val="24"/>
          <w:szCs w:val="24"/>
        </w:rPr>
        <w:t>e Entelektüeller İle Söyleşi Düzenlenmesi</w:t>
      </w:r>
    </w:p>
    <w:p w:rsidR="00734F96" w:rsidRPr="004F3146" w:rsidRDefault="00FB0729" w:rsidP="004F3146">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Okullarda en çok kitap okuyan öğrencilerin her ay bir yazar, şair ya da entelektüel kişi ile buluşturulması sağlanacaktır. Pandemi süresince buluşmalar internet üzerinden video konferans yöntemiyle yapılacaktır.</w:t>
      </w: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Öğrencilerin </w:t>
      </w:r>
      <w:r w:rsidR="003F185F" w:rsidRPr="004F3146">
        <w:rPr>
          <w:rFonts w:ascii="Times New Roman" w:hAnsi="Times New Roman" w:cs="Times New Roman"/>
          <w:b/>
          <w:sz w:val="24"/>
          <w:szCs w:val="24"/>
        </w:rPr>
        <w:t xml:space="preserve">Katılacağı Şiir </w:t>
      </w:r>
      <w:r w:rsidR="003F185F">
        <w:rPr>
          <w:rFonts w:ascii="Times New Roman" w:hAnsi="Times New Roman" w:cs="Times New Roman"/>
          <w:b/>
          <w:sz w:val="24"/>
          <w:szCs w:val="24"/>
        </w:rPr>
        <w:t>v</w:t>
      </w:r>
      <w:r w:rsidR="003F185F" w:rsidRPr="004F3146">
        <w:rPr>
          <w:rFonts w:ascii="Times New Roman" w:hAnsi="Times New Roman" w:cs="Times New Roman"/>
          <w:b/>
          <w:sz w:val="24"/>
          <w:szCs w:val="24"/>
        </w:rPr>
        <w:t>e Öykü Yarışmalarının Yapılması</w:t>
      </w:r>
    </w:p>
    <w:p w:rsidR="00FB0729"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lastRenderedPageBreak/>
        <w:t>Daha sonra belirlenecek bir tema üzerinden eylül ve ekim aylarında öğrencilerin katılacağı şiir, öykü ve deneme yazma yarışmaları düzenlenecektir. Yarışmalarda dereceye giren öğrenciler Çankırı Valiliği tarafından ödüllendirilecek olup yarışma sonunda öğrencilerin eserlerinden oluşan bir sanat ve edebiyat dergisi yayımlanacaktır.</w:t>
      </w:r>
    </w:p>
    <w:p w:rsidR="00E65393" w:rsidRPr="004F3146" w:rsidRDefault="00E65393" w:rsidP="004F3146">
      <w:pPr>
        <w:spacing w:after="0" w:line="360" w:lineRule="auto"/>
        <w:jc w:val="both"/>
        <w:rPr>
          <w:rFonts w:ascii="Times New Roman" w:hAnsi="Times New Roman" w:cs="Times New Roman"/>
          <w:sz w:val="24"/>
          <w:szCs w:val="24"/>
        </w:rPr>
      </w:pP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"Misafirin Kim" </w:t>
      </w:r>
      <w:r w:rsidR="003F185F">
        <w:rPr>
          <w:rFonts w:ascii="Times New Roman" w:hAnsi="Times New Roman" w:cs="Times New Roman"/>
          <w:b/>
          <w:sz w:val="24"/>
          <w:szCs w:val="24"/>
        </w:rPr>
        <w:t>E</w:t>
      </w:r>
      <w:r w:rsidRPr="004F3146">
        <w:rPr>
          <w:rFonts w:ascii="Times New Roman" w:hAnsi="Times New Roman" w:cs="Times New Roman"/>
          <w:b/>
          <w:sz w:val="24"/>
          <w:szCs w:val="24"/>
        </w:rPr>
        <w:t>tkinliği</w:t>
      </w:r>
    </w:p>
    <w:p w:rsidR="00FB0729" w:rsidRPr="004F3146"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Okullarda her gün düzenli olarak sürdürülecek olan </w:t>
      </w:r>
      <w:r w:rsidR="008D2B4B" w:rsidRPr="004F3146">
        <w:rPr>
          <w:rFonts w:ascii="Times New Roman" w:hAnsi="Times New Roman" w:cs="Times New Roman"/>
          <w:sz w:val="24"/>
          <w:szCs w:val="24"/>
        </w:rPr>
        <w:t>yirmişer</w:t>
      </w:r>
      <w:r w:rsidRPr="004F3146">
        <w:rPr>
          <w:rFonts w:ascii="Times New Roman" w:hAnsi="Times New Roman" w:cs="Times New Roman"/>
          <w:sz w:val="24"/>
          <w:szCs w:val="24"/>
        </w:rPr>
        <w:t xml:space="preserve"> dakikalık kitap okuma saatlerine “Misarifin Kim” etkinliği kapsamında ilimiz idari amirlerinin katılımı sağlanarak öğrencilerin okuma motivasyonu güçlendirilecektir. </w:t>
      </w:r>
    </w:p>
    <w:p w:rsidR="00FB0729" w:rsidRPr="004F3146" w:rsidRDefault="003F185F"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İdari Amirlerin </w:t>
      </w:r>
      <w:r w:rsidRPr="004F3146">
        <w:rPr>
          <w:rFonts w:ascii="Times New Roman" w:hAnsi="Times New Roman" w:cs="Times New Roman"/>
          <w:b/>
          <w:sz w:val="24"/>
          <w:szCs w:val="24"/>
        </w:rPr>
        <w:t xml:space="preserve">Katılımıyla </w:t>
      </w:r>
      <w:r w:rsidR="00FB0729" w:rsidRPr="004F3146">
        <w:rPr>
          <w:rFonts w:ascii="Times New Roman" w:hAnsi="Times New Roman" w:cs="Times New Roman"/>
          <w:b/>
          <w:sz w:val="24"/>
          <w:szCs w:val="24"/>
        </w:rPr>
        <w:t xml:space="preserve">Çankırı'nın </w:t>
      </w:r>
      <w:r w:rsidRPr="004F3146">
        <w:rPr>
          <w:rFonts w:ascii="Times New Roman" w:hAnsi="Times New Roman" w:cs="Times New Roman"/>
          <w:b/>
          <w:sz w:val="24"/>
          <w:szCs w:val="24"/>
        </w:rPr>
        <w:t>Farklı Mekânlarında Gerçekleştirilecek Okuma Etkinlikleri</w:t>
      </w:r>
    </w:p>
    <w:p w:rsidR="00FB0729" w:rsidRDefault="00FB0729" w:rsidP="004F3146">
      <w:pPr>
        <w:spacing w:after="0" w:line="360" w:lineRule="auto"/>
        <w:jc w:val="both"/>
        <w:rPr>
          <w:rFonts w:ascii="Times New Roman" w:hAnsi="Times New Roman" w:cs="Times New Roman"/>
          <w:sz w:val="24"/>
          <w:szCs w:val="24"/>
        </w:rPr>
      </w:pPr>
      <w:r w:rsidRPr="004F3146">
        <w:rPr>
          <w:rFonts w:ascii="Times New Roman" w:hAnsi="Times New Roman" w:cs="Times New Roman"/>
          <w:sz w:val="24"/>
          <w:szCs w:val="24"/>
        </w:rPr>
        <w:t xml:space="preserve">Çankırı’nın kültürel ve tarihi mekânlarında öğrenci, öğretmen </w:t>
      </w:r>
      <w:r w:rsidR="00CE7752">
        <w:rPr>
          <w:rFonts w:ascii="Times New Roman" w:hAnsi="Times New Roman" w:cs="Times New Roman"/>
          <w:sz w:val="24"/>
          <w:szCs w:val="24"/>
        </w:rPr>
        <w:t xml:space="preserve">ve idari amirlerin katılımıyla, </w:t>
      </w:r>
      <w:r w:rsidRPr="004F3146">
        <w:rPr>
          <w:rFonts w:ascii="Times New Roman" w:hAnsi="Times New Roman" w:cs="Times New Roman"/>
          <w:sz w:val="24"/>
          <w:szCs w:val="24"/>
        </w:rPr>
        <w:t>pandemi ve hava koşulları da göz önünde bulundurularak ayda bir kere okuma etkinlikleri düzenlenecektir.</w:t>
      </w:r>
    </w:p>
    <w:p w:rsidR="003F185F" w:rsidRPr="004F3146" w:rsidRDefault="003F185F" w:rsidP="004F3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Etkinliklere katılımcılar daha sonra belirlenecek olup etkinliklerin düzenleneceği ay ve mekânlar aşağıda verilmiştir:</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Mart ayında</w:t>
      </w:r>
      <w:r w:rsidR="00FB0729" w:rsidRPr="003F185F">
        <w:rPr>
          <w:rFonts w:ascii="Times New Roman" w:hAnsi="Times New Roman" w:cs="Times New Roman"/>
          <w:sz w:val="24"/>
          <w:szCs w:val="24"/>
        </w:rPr>
        <w:t xml:space="preserve"> Çivitçioğlu Medresesi</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Nisan ayında</w:t>
      </w:r>
      <w:r w:rsidR="00FB0729" w:rsidRPr="003F185F">
        <w:rPr>
          <w:rFonts w:ascii="Times New Roman" w:hAnsi="Times New Roman" w:cs="Times New Roman"/>
          <w:sz w:val="24"/>
          <w:szCs w:val="24"/>
        </w:rPr>
        <w:t xml:space="preserve"> Uçak Kütüphane</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Mayıs ayında</w:t>
      </w:r>
      <w:r w:rsidR="00FB0729" w:rsidRPr="003F185F">
        <w:rPr>
          <w:rFonts w:ascii="Times New Roman" w:hAnsi="Times New Roman" w:cs="Times New Roman"/>
          <w:sz w:val="24"/>
          <w:szCs w:val="24"/>
        </w:rPr>
        <w:t xml:space="preserve"> Taş Mescit</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Haziran ayında</w:t>
      </w:r>
      <w:r w:rsidR="00FB0729" w:rsidRPr="003F185F">
        <w:rPr>
          <w:rFonts w:ascii="Times New Roman" w:hAnsi="Times New Roman" w:cs="Times New Roman"/>
          <w:sz w:val="24"/>
          <w:szCs w:val="24"/>
        </w:rPr>
        <w:t xml:space="preserve"> Çankırı Kalesi</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Temmuz ayında</w:t>
      </w:r>
      <w:r w:rsidR="00FB0729" w:rsidRPr="003F185F">
        <w:rPr>
          <w:rFonts w:ascii="Times New Roman" w:hAnsi="Times New Roman" w:cs="Times New Roman"/>
          <w:sz w:val="24"/>
          <w:szCs w:val="24"/>
        </w:rPr>
        <w:t xml:space="preserve"> Tuz Mağarası</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Ağustos ayında</w:t>
      </w:r>
      <w:r w:rsidR="00FB0729" w:rsidRPr="003F185F">
        <w:rPr>
          <w:rFonts w:ascii="Times New Roman" w:hAnsi="Times New Roman" w:cs="Times New Roman"/>
          <w:sz w:val="24"/>
          <w:szCs w:val="24"/>
        </w:rPr>
        <w:t xml:space="preserve"> Çankırı İl Müzesi</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Eylül ayında</w:t>
      </w:r>
      <w:r w:rsidR="00FB0729" w:rsidRPr="003F185F">
        <w:rPr>
          <w:rFonts w:ascii="Times New Roman" w:hAnsi="Times New Roman" w:cs="Times New Roman"/>
          <w:sz w:val="24"/>
          <w:szCs w:val="24"/>
        </w:rPr>
        <w:t xml:space="preserve"> Recep Tayyip ERDOĞAN parkı</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Ekim ayında</w:t>
      </w:r>
      <w:r w:rsidR="00FB0729" w:rsidRPr="003F185F">
        <w:rPr>
          <w:rFonts w:ascii="Times New Roman" w:hAnsi="Times New Roman" w:cs="Times New Roman"/>
          <w:sz w:val="24"/>
          <w:szCs w:val="24"/>
        </w:rPr>
        <w:t xml:space="preserve"> Gemi Kütüphane</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Kasım ayında</w:t>
      </w:r>
      <w:r w:rsidR="00FB0729" w:rsidRPr="003F185F">
        <w:rPr>
          <w:rFonts w:ascii="Times New Roman" w:hAnsi="Times New Roman" w:cs="Times New Roman"/>
          <w:sz w:val="24"/>
          <w:szCs w:val="24"/>
        </w:rPr>
        <w:t xml:space="preserve"> Buğday Pazarı Camii ve Medresesi</w:t>
      </w:r>
    </w:p>
    <w:p w:rsidR="00FB0729" w:rsidRPr="003F185F" w:rsidRDefault="003F185F" w:rsidP="003F185F">
      <w:pPr>
        <w:pStyle w:val="ListeParagraf"/>
        <w:numPr>
          <w:ilvl w:val="0"/>
          <w:numId w:val="27"/>
        </w:numPr>
        <w:spacing w:after="0" w:line="360" w:lineRule="auto"/>
        <w:jc w:val="both"/>
        <w:rPr>
          <w:rFonts w:ascii="Times New Roman" w:hAnsi="Times New Roman" w:cs="Times New Roman"/>
          <w:sz w:val="24"/>
          <w:szCs w:val="24"/>
        </w:rPr>
      </w:pPr>
      <w:r w:rsidRPr="003F185F">
        <w:rPr>
          <w:rFonts w:ascii="Times New Roman" w:hAnsi="Times New Roman" w:cs="Times New Roman"/>
          <w:sz w:val="24"/>
          <w:szCs w:val="24"/>
        </w:rPr>
        <w:t>Aralık ayında</w:t>
      </w:r>
      <w:r w:rsidR="00FB0729" w:rsidRPr="003F185F">
        <w:rPr>
          <w:rFonts w:ascii="Times New Roman" w:hAnsi="Times New Roman" w:cs="Times New Roman"/>
          <w:sz w:val="24"/>
          <w:szCs w:val="24"/>
        </w:rPr>
        <w:t xml:space="preserve"> Yaren Evi</w:t>
      </w: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hAnsi="Times New Roman" w:cs="Times New Roman"/>
          <w:b/>
          <w:sz w:val="24"/>
          <w:szCs w:val="24"/>
        </w:rPr>
      </w:pPr>
      <w:r w:rsidRPr="004F3146">
        <w:rPr>
          <w:rFonts w:ascii="Times New Roman" w:hAnsi="Times New Roman" w:cs="Times New Roman"/>
          <w:b/>
          <w:sz w:val="24"/>
          <w:szCs w:val="24"/>
        </w:rPr>
        <w:t xml:space="preserve">Görme Engelli </w:t>
      </w:r>
      <w:r w:rsidR="003F185F" w:rsidRPr="004F3146">
        <w:rPr>
          <w:rFonts w:ascii="Times New Roman" w:hAnsi="Times New Roman" w:cs="Times New Roman"/>
          <w:b/>
          <w:sz w:val="24"/>
          <w:szCs w:val="24"/>
        </w:rPr>
        <w:t xml:space="preserve">Bireyler İçin </w:t>
      </w:r>
      <w:r w:rsidR="00DD45B7">
        <w:rPr>
          <w:rFonts w:ascii="Times New Roman" w:hAnsi="Times New Roman" w:cs="Times New Roman"/>
          <w:b/>
          <w:sz w:val="24"/>
          <w:szCs w:val="24"/>
        </w:rPr>
        <w:t>Milli Kütüphaneye Üyelik İşlemleri</w:t>
      </w:r>
    </w:p>
    <w:p w:rsidR="00FB0729" w:rsidRPr="004F3146" w:rsidRDefault="00BC1904" w:rsidP="004F3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Şehit Yusuf Çelik </w:t>
      </w:r>
      <w:r w:rsidR="004C5AFE">
        <w:rPr>
          <w:rFonts w:ascii="Times New Roman" w:hAnsi="Times New Roman" w:cs="Times New Roman"/>
          <w:sz w:val="24"/>
          <w:szCs w:val="24"/>
        </w:rPr>
        <w:t>Rehberlik ve Araştırma Merkezi öncülüğünde o</w:t>
      </w:r>
      <w:r w:rsidR="00E704D8">
        <w:rPr>
          <w:rFonts w:ascii="Times New Roman" w:hAnsi="Times New Roman" w:cs="Times New Roman"/>
          <w:sz w:val="24"/>
          <w:szCs w:val="24"/>
        </w:rPr>
        <w:t>kullarımızda bulunan görme engelli öğrenciler ile görüşülerek Milli Kütüphaneye üye olmaları ve sesli kitaplarda</w:t>
      </w:r>
      <w:r w:rsidR="004F3840">
        <w:rPr>
          <w:rFonts w:ascii="Times New Roman" w:hAnsi="Times New Roman" w:cs="Times New Roman"/>
          <w:sz w:val="24"/>
          <w:szCs w:val="24"/>
        </w:rPr>
        <w:t>n faydalanmaları sağlanacaktır.</w:t>
      </w:r>
    </w:p>
    <w:p w:rsidR="00FB0729" w:rsidRPr="004F3146" w:rsidRDefault="00FB0729" w:rsidP="003F185F">
      <w:pPr>
        <w:pStyle w:val="ListeParagraf"/>
        <w:numPr>
          <w:ilvl w:val="0"/>
          <w:numId w:val="16"/>
        </w:numPr>
        <w:tabs>
          <w:tab w:val="left" w:pos="284"/>
        </w:tabs>
        <w:spacing w:after="0" w:line="360" w:lineRule="auto"/>
        <w:ind w:left="284" w:hanging="284"/>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Çankırı </w:t>
      </w:r>
      <w:r w:rsidR="003F185F" w:rsidRPr="004F3146">
        <w:rPr>
          <w:rFonts w:ascii="Times New Roman" w:eastAsia="Times New Roman" w:hAnsi="Times New Roman" w:cs="Times New Roman"/>
          <w:b/>
          <w:sz w:val="24"/>
          <w:szCs w:val="24"/>
        </w:rPr>
        <w:t xml:space="preserve">İl Geneli 20.00 - 20.30 </w:t>
      </w:r>
      <w:r w:rsidR="003F185F">
        <w:rPr>
          <w:rFonts w:ascii="Times New Roman" w:eastAsia="Times New Roman" w:hAnsi="Times New Roman" w:cs="Times New Roman"/>
          <w:b/>
          <w:sz w:val="24"/>
          <w:szCs w:val="24"/>
        </w:rPr>
        <w:t xml:space="preserve">Arası </w:t>
      </w:r>
      <w:r w:rsidR="003F185F" w:rsidRPr="004F3146">
        <w:rPr>
          <w:rFonts w:ascii="Times New Roman" w:eastAsia="Times New Roman" w:hAnsi="Times New Roman" w:cs="Times New Roman"/>
          <w:b/>
          <w:sz w:val="24"/>
          <w:szCs w:val="24"/>
        </w:rPr>
        <w:t xml:space="preserve">Okuma Saati </w:t>
      </w:r>
    </w:p>
    <w:p w:rsidR="00FB0729" w:rsidRDefault="00FB0729" w:rsidP="006E764F">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 xml:space="preserve">Şubat ayından itibaren Çankırı halkının kitap okuma farkındalığı kazanması için her akşam saat 20.00 ile 20.30 arasında il çapında kitap okuma etkinliği düzenlenecektir. Bu bağlamda </w:t>
      </w:r>
      <w:r w:rsidRPr="004F3146">
        <w:rPr>
          <w:rFonts w:ascii="Times New Roman" w:eastAsia="Times New Roman" w:hAnsi="Times New Roman" w:cs="Times New Roman"/>
          <w:sz w:val="24"/>
          <w:szCs w:val="24"/>
        </w:rPr>
        <w:lastRenderedPageBreak/>
        <w:t>her akşam 20.00’de Çankırı Belediyesi tarafından kitap okuma saatinin ba</w:t>
      </w:r>
      <w:r w:rsidR="003F185F">
        <w:rPr>
          <w:rFonts w:ascii="Times New Roman" w:eastAsia="Times New Roman" w:hAnsi="Times New Roman" w:cs="Times New Roman"/>
          <w:sz w:val="24"/>
          <w:szCs w:val="24"/>
        </w:rPr>
        <w:t xml:space="preserve">şladığı ilanen duyurulacaktır. </w:t>
      </w:r>
      <w:r w:rsidR="00012E79">
        <w:rPr>
          <w:rFonts w:ascii="Times New Roman" w:eastAsia="Times New Roman" w:hAnsi="Times New Roman" w:cs="Times New Roman"/>
          <w:sz w:val="24"/>
          <w:szCs w:val="24"/>
        </w:rPr>
        <w:t>Aynı saatte yerel radyolardan da duyuru yapılması sağlanacaktır.</w:t>
      </w:r>
    </w:p>
    <w:p w:rsidR="002D59EE" w:rsidRDefault="002D59EE" w:rsidP="0047101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İlimizde bulunan kurum, kuruluş ve Sivil Toplum Kuruluşları ile kamu spotları çekimleri yapılarak sosyal medya hesaplarında </w:t>
      </w:r>
      <w:r w:rsidR="00C5167F">
        <w:rPr>
          <w:rFonts w:ascii="Times New Roman" w:eastAsia="Times New Roman" w:hAnsi="Times New Roman" w:cs="Times New Roman"/>
          <w:sz w:val="24"/>
          <w:szCs w:val="24"/>
        </w:rPr>
        <w:t>yayım</w:t>
      </w:r>
      <w:r w:rsidR="00FC7C97">
        <w:rPr>
          <w:rFonts w:ascii="Times New Roman" w:eastAsia="Times New Roman" w:hAnsi="Times New Roman" w:cs="Times New Roman"/>
          <w:sz w:val="24"/>
          <w:szCs w:val="24"/>
        </w:rPr>
        <w:t>lanacaktır.</w:t>
      </w:r>
    </w:p>
    <w:p w:rsidR="006725F1" w:rsidRPr="004F3146" w:rsidRDefault="006725F1" w:rsidP="00471014">
      <w:pPr>
        <w:spacing w:after="0" w:line="360" w:lineRule="auto"/>
        <w:jc w:val="both"/>
        <w:rPr>
          <w:rFonts w:ascii="Times New Roman" w:eastAsia="Times New Roman" w:hAnsi="Times New Roman" w:cs="Times New Roman"/>
          <w:sz w:val="24"/>
          <w:szCs w:val="24"/>
        </w:rPr>
      </w:pPr>
    </w:p>
    <w:p w:rsidR="00FB0729" w:rsidRPr="004F3146" w:rsidRDefault="00FB0729" w:rsidP="003F185F">
      <w:pPr>
        <w:pStyle w:val="ListeParagraf"/>
        <w:numPr>
          <w:ilvl w:val="0"/>
          <w:numId w:val="16"/>
        </w:numPr>
        <w:tabs>
          <w:tab w:val="left" w:pos="284"/>
        </w:tabs>
        <w:spacing w:after="0" w:line="360" w:lineRule="auto"/>
        <w:ind w:left="284" w:hanging="284"/>
        <w:jc w:val="both"/>
        <w:rPr>
          <w:rFonts w:ascii="Times New Roman" w:eastAsia="Times New Roman" w:hAnsi="Times New Roman" w:cs="Times New Roman"/>
          <w:b/>
          <w:color w:val="000000" w:themeColor="text1"/>
          <w:sz w:val="24"/>
          <w:szCs w:val="24"/>
        </w:rPr>
      </w:pPr>
      <w:r w:rsidRPr="004F3146">
        <w:rPr>
          <w:rFonts w:ascii="Times New Roman" w:eastAsia="Times New Roman" w:hAnsi="Times New Roman" w:cs="Times New Roman"/>
          <w:b/>
          <w:color w:val="000000" w:themeColor="text1"/>
          <w:sz w:val="24"/>
          <w:szCs w:val="24"/>
        </w:rPr>
        <w:t xml:space="preserve">Siteye </w:t>
      </w:r>
      <w:r w:rsidR="003F185F" w:rsidRPr="004F3146">
        <w:rPr>
          <w:rFonts w:ascii="Times New Roman" w:eastAsia="Times New Roman" w:hAnsi="Times New Roman" w:cs="Times New Roman"/>
          <w:b/>
          <w:color w:val="000000" w:themeColor="text1"/>
          <w:sz w:val="24"/>
          <w:szCs w:val="24"/>
        </w:rPr>
        <w:t>Yüklenecek Şiir Kayıtlarının Oluşturulması</w:t>
      </w:r>
    </w:p>
    <w:p w:rsidR="00FB0729" w:rsidRPr="004F3146" w:rsidRDefault="00FB0729" w:rsidP="004F3146">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t xml:space="preserve">Usta şairlerin şiirlerinin seslendirilerek projeye ait sitede paylaşılması sağlanacaktır. </w:t>
      </w:r>
      <w:r w:rsidR="003F185F">
        <w:rPr>
          <w:rFonts w:ascii="Times New Roman" w:eastAsia="Times New Roman" w:hAnsi="Times New Roman" w:cs="Times New Roman"/>
          <w:sz w:val="24"/>
          <w:szCs w:val="24"/>
        </w:rPr>
        <w:t>Şiirlerin seslendirilmesinde Selahattin İnal Güzel Sanatlar Lisesinin stüdyo imkânları kullanılacak ve gönüllü kişilerin seslendirme yapması sağlanacaktır. Etkinlik kapsamında belirlenen ş</w:t>
      </w:r>
      <w:r w:rsidRPr="004F3146">
        <w:rPr>
          <w:rFonts w:ascii="Times New Roman" w:eastAsia="Times New Roman" w:hAnsi="Times New Roman" w:cs="Times New Roman"/>
          <w:sz w:val="24"/>
          <w:szCs w:val="24"/>
        </w:rPr>
        <w:t xml:space="preserve">iirler şunlardır: </w:t>
      </w:r>
    </w:p>
    <w:p w:rsidR="00EF54DC" w:rsidRPr="004F3146" w:rsidRDefault="00EF54DC" w:rsidP="004F3146">
      <w:pPr>
        <w:spacing w:after="0" w:line="360" w:lineRule="auto"/>
        <w:jc w:val="both"/>
        <w:rPr>
          <w:rFonts w:ascii="Times New Roman" w:eastAsia="Times New Roman" w:hAnsi="Times New Roman" w:cs="Times New Roman"/>
          <w:color w:val="000000" w:themeColor="text1"/>
          <w:sz w:val="24"/>
          <w:szCs w:val="24"/>
        </w:rPr>
      </w:pPr>
      <w:r w:rsidRPr="004F3146">
        <w:rPr>
          <w:rFonts w:ascii="Times New Roman" w:eastAsia="Times New Roman" w:hAnsi="Times New Roman" w:cs="Times New Roman"/>
          <w:color w:val="000000" w:themeColor="text1"/>
          <w:sz w:val="24"/>
          <w:szCs w:val="24"/>
        </w:rPr>
        <w:t>Akıncı - Yahya Kemal Beyatlı</w:t>
      </w:r>
    </w:p>
    <w:p w:rsidR="00EF54DC" w:rsidRPr="004F3146" w:rsidRDefault="00EF54DC" w:rsidP="004F3146">
      <w:pPr>
        <w:spacing w:after="0"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rPr>
        <w:t xml:space="preserve">Anadolu Sevgisi - </w:t>
      </w:r>
      <w:r w:rsidR="003F185F" w:rsidRPr="004F3146">
        <w:rPr>
          <w:rFonts w:ascii="Times New Roman" w:hAnsi="Times New Roman" w:cs="Times New Roman"/>
          <w:color w:val="000000" w:themeColor="text1"/>
          <w:sz w:val="24"/>
          <w:szCs w:val="24"/>
        </w:rPr>
        <w:t>Abdürrahim</w:t>
      </w:r>
      <w:r w:rsidRPr="004F3146">
        <w:rPr>
          <w:rFonts w:ascii="Times New Roman" w:hAnsi="Times New Roman" w:cs="Times New Roman"/>
          <w:color w:val="000000" w:themeColor="text1"/>
          <w:sz w:val="24"/>
          <w:szCs w:val="24"/>
        </w:rPr>
        <w:t xml:space="preserve"> Karakoç</w:t>
      </w:r>
    </w:p>
    <w:p w:rsidR="00EF54DC" w:rsidRPr="004F3146" w:rsidRDefault="00EF54DC" w:rsidP="004F3146">
      <w:pPr>
        <w:pStyle w:val="AralkYok"/>
        <w:spacing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rPr>
        <w:t>Ben Sana Mecburum - Attila İlhan</w:t>
      </w:r>
    </w:p>
    <w:p w:rsidR="00EF54DC" w:rsidRPr="004F3146" w:rsidRDefault="00EF54DC" w:rsidP="004F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4"/>
          <w:szCs w:val="24"/>
        </w:rPr>
      </w:pPr>
      <w:r w:rsidRPr="004F3146">
        <w:rPr>
          <w:rFonts w:ascii="Times New Roman" w:eastAsia="Times New Roman" w:hAnsi="Times New Roman" w:cs="Times New Roman"/>
          <w:color w:val="000000" w:themeColor="text1"/>
          <w:sz w:val="24"/>
          <w:szCs w:val="24"/>
        </w:rPr>
        <w:t xml:space="preserve">Çoban Çeşmesi - </w:t>
      </w:r>
      <w:hyperlink r:id="rId8" w:history="1">
        <w:r w:rsidRPr="004F3146">
          <w:rPr>
            <w:rFonts w:ascii="Times New Roman" w:eastAsia="Times New Roman" w:hAnsi="Times New Roman" w:cs="Times New Roman"/>
            <w:color w:val="000000" w:themeColor="text1"/>
            <w:sz w:val="24"/>
            <w:szCs w:val="24"/>
          </w:rPr>
          <w:t>Faruk Nafiz Çamlıbel</w:t>
        </w:r>
      </w:hyperlink>
    </w:p>
    <w:p w:rsidR="00EF54DC" w:rsidRPr="004F3146" w:rsidRDefault="00EF54DC" w:rsidP="004F3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4F3146">
        <w:rPr>
          <w:rFonts w:ascii="Times New Roman" w:eastAsia="Times New Roman" w:hAnsi="Times New Roman" w:cs="Times New Roman"/>
          <w:color w:val="000000" w:themeColor="text1"/>
          <w:sz w:val="24"/>
          <w:szCs w:val="24"/>
        </w:rPr>
        <w:t xml:space="preserve">Desem ki - </w:t>
      </w:r>
      <w:r w:rsidRPr="004F3146">
        <w:rPr>
          <w:rFonts w:ascii="Times New Roman" w:hAnsi="Times New Roman" w:cs="Times New Roman"/>
          <w:color w:val="000000" w:themeColor="text1"/>
          <w:sz w:val="24"/>
          <w:szCs w:val="24"/>
        </w:rPr>
        <w:t>Cahit Sıtkı Tarancı</w:t>
      </w:r>
    </w:p>
    <w:p w:rsidR="00EF54DC" w:rsidRPr="004F3146" w:rsidRDefault="00EF54DC" w:rsidP="004F3146">
      <w:pPr>
        <w:pStyle w:val="NormalWeb"/>
        <w:shd w:val="clear" w:color="auto" w:fill="FFFFFF"/>
        <w:spacing w:before="0" w:beforeAutospacing="0" w:after="0" w:afterAutospacing="0" w:line="360" w:lineRule="auto"/>
        <w:jc w:val="both"/>
        <w:textAlignment w:val="baseline"/>
        <w:rPr>
          <w:color w:val="000000" w:themeColor="text1"/>
        </w:rPr>
      </w:pPr>
      <w:r w:rsidRPr="004F3146">
        <w:rPr>
          <w:color w:val="000000" w:themeColor="text1"/>
        </w:rPr>
        <w:t>Gözlerin İstanbul Oluyor -</w:t>
      </w:r>
      <w:hyperlink r:id="rId9" w:history="1">
        <w:r w:rsidRPr="003F185F">
          <w:rPr>
            <w:rStyle w:val="Kpr"/>
            <w:color w:val="000000" w:themeColor="text1"/>
            <w:u w:val="none"/>
            <w:bdr w:val="none" w:sz="0" w:space="0" w:color="auto" w:frame="1"/>
            <w:shd w:val="clear" w:color="auto" w:fill="FFFFFF"/>
          </w:rPr>
          <w:t>Yavuz Bülent Bakiler</w:t>
        </w:r>
      </w:hyperlink>
    </w:p>
    <w:p w:rsidR="00EF54DC" w:rsidRPr="004F3146" w:rsidRDefault="00EF54DC" w:rsidP="004F3146">
      <w:pPr>
        <w:pStyle w:val="NormalWeb"/>
        <w:shd w:val="clear" w:color="auto" w:fill="FFFFFF"/>
        <w:spacing w:before="0" w:beforeAutospacing="0" w:after="0" w:afterAutospacing="0" w:line="360" w:lineRule="auto"/>
        <w:jc w:val="both"/>
        <w:textAlignment w:val="baseline"/>
        <w:rPr>
          <w:color w:val="000000" w:themeColor="text1"/>
        </w:rPr>
      </w:pPr>
      <w:r w:rsidRPr="004F3146">
        <w:rPr>
          <w:color w:val="000000" w:themeColor="text1"/>
        </w:rPr>
        <w:t>Gün Olur - Orhan Veli Kanık</w:t>
      </w:r>
    </w:p>
    <w:p w:rsidR="00EF54DC" w:rsidRPr="004F3146" w:rsidRDefault="00EF54DC" w:rsidP="004F3146">
      <w:pPr>
        <w:pStyle w:val="AralkYok"/>
        <w:spacing w:line="360" w:lineRule="auto"/>
        <w:jc w:val="both"/>
        <w:rPr>
          <w:rFonts w:ascii="Times New Roman" w:hAnsi="Times New Roman" w:cs="Times New Roman"/>
          <w:color w:val="000000" w:themeColor="text1"/>
          <w:sz w:val="24"/>
          <w:szCs w:val="24"/>
          <w:lang w:eastAsia="tr-TR"/>
        </w:rPr>
      </w:pPr>
      <w:r w:rsidRPr="004F3146">
        <w:rPr>
          <w:rFonts w:ascii="Times New Roman" w:hAnsi="Times New Roman" w:cs="Times New Roman"/>
          <w:color w:val="000000" w:themeColor="text1"/>
          <w:sz w:val="24"/>
          <w:szCs w:val="24"/>
          <w:lang w:eastAsia="tr-TR"/>
        </w:rPr>
        <w:t>Kaldırımlar -  Necip Fazıl Kısakürek</w:t>
      </w:r>
    </w:p>
    <w:p w:rsidR="00EF54DC" w:rsidRPr="004F3146" w:rsidRDefault="00EF54DC" w:rsidP="004F3146">
      <w:pPr>
        <w:pStyle w:val="AralkYok"/>
        <w:spacing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lang w:eastAsia="tr-TR"/>
        </w:rPr>
        <w:t xml:space="preserve">Kar Mûsikîleri - </w:t>
      </w:r>
      <w:r w:rsidRPr="004F3146">
        <w:rPr>
          <w:rFonts w:ascii="Times New Roman" w:hAnsi="Times New Roman" w:cs="Times New Roman"/>
          <w:color w:val="000000" w:themeColor="text1"/>
          <w:sz w:val="24"/>
          <w:szCs w:val="24"/>
        </w:rPr>
        <w:t>Yahya Kemal Beyatlı</w:t>
      </w:r>
    </w:p>
    <w:p w:rsidR="00EF54DC" w:rsidRPr="004F3146" w:rsidRDefault="00EF54DC" w:rsidP="004F3146">
      <w:pPr>
        <w:pStyle w:val="AralkYok"/>
        <w:spacing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lang w:eastAsia="tr-TR"/>
        </w:rPr>
        <w:t xml:space="preserve">Kar - </w:t>
      </w:r>
      <w:r w:rsidRPr="004F3146">
        <w:rPr>
          <w:rFonts w:ascii="Times New Roman" w:hAnsi="Times New Roman" w:cs="Times New Roman"/>
          <w:color w:val="000000" w:themeColor="text1"/>
          <w:sz w:val="24"/>
          <w:szCs w:val="24"/>
        </w:rPr>
        <w:t>Ahmet Muhip Dıranas</w:t>
      </w:r>
    </w:p>
    <w:p w:rsidR="00EF54DC" w:rsidRPr="004F3146" w:rsidRDefault="00EF54DC" w:rsidP="004F3146">
      <w:pPr>
        <w:pStyle w:val="AralkYok"/>
        <w:spacing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lang w:eastAsia="tr-TR"/>
        </w:rPr>
        <w:t xml:space="preserve">Köşe - </w:t>
      </w:r>
      <w:r w:rsidRPr="004F3146">
        <w:rPr>
          <w:rFonts w:ascii="Times New Roman" w:hAnsi="Times New Roman" w:cs="Times New Roman"/>
          <w:color w:val="000000" w:themeColor="text1"/>
          <w:sz w:val="24"/>
          <w:szCs w:val="24"/>
        </w:rPr>
        <w:t>Sezai Karakoç</w:t>
      </w:r>
    </w:p>
    <w:p w:rsidR="00EF54DC" w:rsidRPr="006212E8" w:rsidRDefault="00EF54DC" w:rsidP="004F3146">
      <w:pPr>
        <w:pStyle w:val="AralkYok"/>
        <w:spacing w:line="360" w:lineRule="auto"/>
        <w:jc w:val="both"/>
        <w:rPr>
          <w:rFonts w:ascii="Times New Roman" w:hAnsi="Times New Roman" w:cs="Times New Roman"/>
          <w:color w:val="000000" w:themeColor="text1"/>
          <w:sz w:val="24"/>
          <w:szCs w:val="24"/>
          <w:lang w:eastAsia="tr-TR"/>
        </w:rPr>
      </w:pPr>
      <w:r w:rsidRPr="004F3146">
        <w:rPr>
          <w:rFonts w:ascii="Times New Roman" w:hAnsi="Times New Roman" w:cs="Times New Roman"/>
          <w:color w:val="000000" w:themeColor="text1"/>
          <w:sz w:val="24"/>
          <w:szCs w:val="24"/>
          <w:lang w:eastAsia="tr-TR"/>
        </w:rPr>
        <w:t xml:space="preserve">Mâra - </w:t>
      </w:r>
      <w:hyperlink r:id="rId10" w:history="1">
        <w:r w:rsidRPr="006212E8">
          <w:rPr>
            <w:rFonts w:ascii="Times New Roman" w:hAnsi="Times New Roman" w:cs="Times New Roman"/>
            <w:color w:val="000000" w:themeColor="text1"/>
            <w:sz w:val="24"/>
            <w:szCs w:val="24"/>
            <w:lang w:eastAsia="tr-TR"/>
          </w:rPr>
          <w:t>Asaf Halet Çelebi</w:t>
        </w:r>
      </w:hyperlink>
    </w:p>
    <w:p w:rsidR="00EF54DC" w:rsidRPr="004F3146" w:rsidRDefault="00EF54DC" w:rsidP="004F3146">
      <w:pPr>
        <w:pStyle w:val="AralkYok"/>
        <w:spacing w:line="360" w:lineRule="auto"/>
        <w:jc w:val="both"/>
        <w:rPr>
          <w:rFonts w:ascii="Times New Roman" w:eastAsia="Times New Roman" w:hAnsi="Times New Roman" w:cs="Times New Roman"/>
          <w:color w:val="000000" w:themeColor="text1"/>
          <w:sz w:val="24"/>
          <w:szCs w:val="24"/>
          <w:lang w:eastAsia="tr-TR"/>
        </w:rPr>
      </w:pPr>
      <w:r w:rsidRPr="004F3146">
        <w:rPr>
          <w:rFonts w:ascii="Times New Roman" w:hAnsi="Times New Roman" w:cs="Times New Roman"/>
          <w:color w:val="000000" w:themeColor="text1"/>
          <w:sz w:val="24"/>
          <w:szCs w:val="24"/>
          <w:lang w:eastAsia="tr-TR"/>
        </w:rPr>
        <w:t xml:space="preserve">Merdiven - </w:t>
      </w:r>
      <w:r w:rsidRPr="004F3146">
        <w:rPr>
          <w:rFonts w:ascii="Times New Roman" w:eastAsia="Times New Roman" w:hAnsi="Times New Roman" w:cs="Times New Roman"/>
          <w:color w:val="000000" w:themeColor="text1"/>
          <w:sz w:val="24"/>
          <w:szCs w:val="24"/>
          <w:lang w:eastAsia="tr-TR"/>
        </w:rPr>
        <w:t>Ahmet Haşim</w:t>
      </w:r>
    </w:p>
    <w:p w:rsidR="00EF54DC" w:rsidRPr="004F3146" w:rsidRDefault="00EF54DC" w:rsidP="004F3146">
      <w:pPr>
        <w:pStyle w:val="AralkYok"/>
        <w:spacing w:line="360" w:lineRule="auto"/>
        <w:jc w:val="both"/>
        <w:rPr>
          <w:rFonts w:ascii="Times New Roman" w:hAnsi="Times New Roman" w:cs="Times New Roman"/>
          <w:color w:val="000000" w:themeColor="text1"/>
          <w:sz w:val="24"/>
          <w:szCs w:val="24"/>
          <w:lang w:eastAsia="tr-TR"/>
        </w:rPr>
      </w:pPr>
      <w:r w:rsidRPr="004F3146">
        <w:rPr>
          <w:rFonts w:ascii="Times New Roman" w:hAnsi="Times New Roman" w:cs="Times New Roman"/>
          <w:color w:val="000000" w:themeColor="text1"/>
          <w:sz w:val="24"/>
          <w:szCs w:val="24"/>
          <w:lang w:eastAsia="tr-TR"/>
        </w:rPr>
        <w:t>MonnaRosa - Sezai Karakoç</w:t>
      </w:r>
    </w:p>
    <w:p w:rsidR="00EF54DC" w:rsidRPr="004F3146" w:rsidRDefault="00EF54DC" w:rsidP="004F3146">
      <w:pPr>
        <w:pStyle w:val="AralkYok"/>
        <w:spacing w:line="360" w:lineRule="auto"/>
        <w:jc w:val="both"/>
        <w:rPr>
          <w:rFonts w:ascii="Times New Roman" w:eastAsia="Times New Roman" w:hAnsi="Times New Roman" w:cs="Times New Roman"/>
          <w:color w:val="000000" w:themeColor="text1"/>
          <w:sz w:val="24"/>
          <w:szCs w:val="24"/>
          <w:lang w:eastAsia="tr-TR"/>
        </w:rPr>
      </w:pPr>
      <w:bookmarkStart w:id="0" w:name="_GoBack"/>
      <w:r w:rsidRPr="004F3146">
        <w:rPr>
          <w:rFonts w:ascii="Times New Roman" w:hAnsi="Times New Roman" w:cs="Times New Roman"/>
          <w:color w:val="000000" w:themeColor="text1"/>
          <w:sz w:val="24"/>
          <w:szCs w:val="24"/>
          <w:lang w:eastAsia="tr-TR"/>
        </w:rPr>
        <w:t xml:space="preserve">Senfoni - </w:t>
      </w:r>
      <w:r w:rsidRPr="004F3146">
        <w:rPr>
          <w:rFonts w:ascii="Times New Roman" w:eastAsia="Times New Roman" w:hAnsi="Times New Roman" w:cs="Times New Roman"/>
          <w:color w:val="000000" w:themeColor="text1"/>
          <w:sz w:val="24"/>
          <w:szCs w:val="24"/>
          <w:lang w:eastAsia="tr-TR"/>
        </w:rPr>
        <w:t>Turgut Uyar</w:t>
      </w:r>
    </w:p>
    <w:bookmarkEnd w:id="0"/>
    <w:p w:rsidR="00EF54DC" w:rsidRPr="004F3146" w:rsidRDefault="00EF54DC" w:rsidP="004F3146">
      <w:pPr>
        <w:pStyle w:val="HTMLncedenBiimlendirilmi"/>
        <w:spacing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rPr>
        <w:t>Serenad - Ahmet Muhip Dıranas</w:t>
      </w:r>
    </w:p>
    <w:p w:rsidR="00EF54DC" w:rsidRPr="004F3146" w:rsidRDefault="00EF54DC" w:rsidP="004F3146">
      <w:pPr>
        <w:pStyle w:val="HTMLncedenBiimlendirilmi"/>
        <w:spacing w:line="360" w:lineRule="auto"/>
        <w:jc w:val="both"/>
        <w:rPr>
          <w:rFonts w:ascii="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rPr>
        <w:t>Sevgilerde - Behçet Necatigil</w:t>
      </w:r>
    </w:p>
    <w:p w:rsidR="00EF54DC" w:rsidRPr="004F3146" w:rsidRDefault="00EF54DC" w:rsidP="004F3146">
      <w:pPr>
        <w:spacing w:after="0" w:line="360" w:lineRule="auto"/>
        <w:jc w:val="both"/>
        <w:rPr>
          <w:rFonts w:ascii="Times New Roman" w:eastAsia="Times New Roman" w:hAnsi="Times New Roman" w:cs="Times New Roman"/>
          <w:color w:val="000000" w:themeColor="text1"/>
          <w:sz w:val="24"/>
          <w:szCs w:val="24"/>
        </w:rPr>
      </w:pPr>
      <w:r w:rsidRPr="004F3146">
        <w:rPr>
          <w:rFonts w:ascii="Times New Roman" w:eastAsia="Times New Roman" w:hAnsi="Times New Roman" w:cs="Times New Roman"/>
          <w:color w:val="000000" w:themeColor="text1"/>
          <w:sz w:val="24"/>
          <w:szCs w:val="24"/>
        </w:rPr>
        <w:t>Şaşırdım Kaldım İşte - Yavuz Bülent Bakiler</w:t>
      </w:r>
    </w:p>
    <w:p w:rsidR="00EF54DC" w:rsidRPr="004F3146" w:rsidRDefault="00EF54DC" w:rsidP="004F3146">
      <w:pPr>
        <w:spacing w:after="0" w:line="360" w:lineRule="auto"/>
        <w:jc w:val="both"/>
        <w:rPr>
          <w:rFonts w:ascii="Times New Roman" w:hAnsi="Times New Roman" w:cs="Times New Roman"/>
          <w:color w:val="000000" w:themeColor="text1"/>
          <w:sz w:val="24"/>
          <w:szCs w:val="24"/>
        </w:rPr>
      </w:pPr>
      <w:r w:rsidRPr="004F3146">
        <w:rPr>
          <w:rFonts w:ascii="Times New Roman" w:eastAsia="Times New Roman" w:hAnsi="Times New Roman" w:cs="Times New Roman"/>
          <w:color w:val="000000" w:themeColor="text1"/>
          <w:sz w:val="24"/>
          <w:szCs w:val="24"/>
        </w:rPr>
        <w:t xml:space="preserve">Veda - </w:t>
      </w:r>
      <w:r w:rsidRPr="004F3146">
        <w:rPr>
          <w:rFonts w:ascii="Times New Roman" w:hAnsi="Times New Roman" w:cs="Times New Roman"/>
          <w:color w:val="000000" w:themeColor="text1"/>
          <w:sz w:val="24"/>
          <w:szCs w:val="24"/>
        </w:rPr>
        <w:t>Necip Fazıl Kısakürek</w:t>
      </w:r>
    </w:p>
    <w:p w:rsidR="00EF54DC" w:rsidRPr="004F3146" w:rsidRDefault="00EF54DC" w:rsidP="004F3146">
      <w:pPr>
        <w:spacing w:after="0" w:line="360" w:lineRule="auto"/>
        <w:jc w:val="both"/>
        <w:rPr>
          <w:rFonts w:ascii="Times New Roman" w:eastAsia="Times New Roman" w:hAnsi="Times New Roman" w:cs="Times New Roman"/>
          <w:color w:val="000000" w:themeColor="text1"/>
          <w:sz w:val="24"/>
          <w:szCs w:val="24"/>
        </w:rPr>
      </w:pPr>
      <w:r w:rsidRPr="004F3146">
        <w:rPr>
          <w:rFonts w:ascii="Times New Roman" w:hAnsi="Times New Roman" w:cs="Times New Roman"/>
          <w:color w:val="000000" w:themeColor="text1"/>
          <w:sz w:val="24"/>
          <w:szCs w:val="24"/>
          <w:shd w:val="clear" w:color="auto" w:fill="FFFFFF"/>
        </w:rPr>
        <w:t>Yaşamaya dair 1 - Nazım Hikmet</w:t>
      </w:r>
    </w:p>
    <w:p w:rsidR="00FB0729" w:rsidRPr="004F3146" w:rsidRDefault="00FB0729" w:rsidP="004F3146">
      <w:pPr>
        <w:tabs>
          <w:tab w:val="left" w:pos="284"/>
        </w:tabs>
        <w:spacing w:after="0" w:line="360" w:lineRule="auto"/>
        <w:jc w:val="both"/>
        <w:rPr>
          <w:rFonts w:ascii="Times New Roman" w:eastAsia="Times New Roman" w:hAnsi="Times New Roman" w:cs="Times New Roman"/>
          <w:sz w:val="24"/>
          <w:szCs w:val="24"/>
        </w:rPr>
      </w:pPr>
    </w:p>
    <w:p w:rsidR="00FB0729" w:rsidRPr="004F3146" w:rsidRDefault="00FB0729" w:rsidP="004F3146">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Öğretmen </w:t>
      </w:r>
      <w:r w:rsidR="00B426E4" w:rsidRPr="004F3146">
        <w:rPr>
          <w:rFonts w:ascii="Times New Roman" w:eastAsia="Times New Roman" w:hAnsi="Times New Roman" w:cs="Times New Roman"/>
          <w:b/>
          <w:sz w:val="24"/>
          <w:szCs w:val="24"/>
        </w:rPr>
        <w:t>- Öğrenci Aylık Kitap Değerlendirme Buluşmaları</w:t>
      </w:r>
    </w:p>
    <w:p w:rsidR="00FB0729" w:rsidRDefault="00FB0729" w:rsidP="004F3146">
      <w:pPr>
        <w:spacing w:after="0" w:line="360" w:lineRule="auto"/>
        <w:jc w:val="both"/>
        <w:rPr>
          <w:rFonts w:ascii="Times New Roman" w:eastAsia="Times New Roman" w:hAnsi="Times New Roman" w:cs="Times New Roman"/>
          <w:sz w:val="24"/>
          <w:szCs w:val="24"/>
        </w:rPr>
      </w:pPr>
      <w:r w:rsidRPr="004F3146">
        <w:rPr>
          <w:rFonts w:ascii="Times New Roman" w:eastAsia="Times New Roman" w:hAnsi="Times New Roman" w:cs="Times New Roman"/>
          <w:sz w:val="24"/>
          <w:szCs w:val="24"/>
        </w:rPr>
        <w:lastRenderedPageBreak/>
        <w:t xml:space="preserve">Okullarda sınıf öğretmenleri/sınıf rehber öğretmenleri sınıfındaki öğrencilerle her ayın sonunda o ay okunan kitapların değerlendirmesini yapmak üzere bir araya gelecektir. </w:t>
      </w:r>
      <w:r w:rsidR="008517F2">
        <w:rPr>
          <w:rFonts w:ascii="Times New Roman" w:eastAsia="Times New Roman" w:hAnsi="Times New Roman" w:cs="Times New Roman"/>
          <w:sz w:val="24"/>
          <w:szCs w:val="24"/>
        </w:rPr>
        <w:t>Pandemi koşulları dikkate alınarak bu buluşmalar elektronik ortamda gerçekleştirilebilir.</w:t>
      </w:r>
    </w:p>
    <w:p w:rsidR="008E68E8" w:rsidRDefault="008E68E8" w:rsidP="008E68E8">
      <w:pPr>
        <w:pStyle w:val="ListeParagraf"/>
        <w:numPr>
          <w:ilvl w:val="0"/>
          <w:numId w:val="16"/>
        </w:numPr>
        <w:tabs>
          <w:tab w:val="left" w:pos="284"/>
        </w:tabs>
        <w:spacing w:after="0" w:line="360" w:lineRule="auto"/>
        <w:ind w:left="0" w:firstLine="0"/>
        <w:jc w:val="both"/>
        <w:rPr>
          <w:rFonts w:ascii="Times New Roman" w:eastAsia="Times New Roman" w:hAnsi="Times New Roman" w:cs="Times New Roman"/>
          <w:b/>
          <w:sz w:val="24"/>
          <w:szCs w:val="24"/>
        </w:rPr>
      </w:pPr>
      <w:r w:rsidRPr="004F3146">
        <w:rPr>
          <w:rFonts w:ascii="Times New Roman" w:eastAsia="Times New Roman" w:hAnsi="Times New Roman" w:cs="Times New Roman"/>
          <w:b/>
          <w:sz w:val="24"/>
          <w:szCs w:val="24"/>
        </w:rPr>
        <w:t xml:space="preserve">Kitap Tanıtım Videolarının Hazırlanması </w:t>
      </w:r>
      <w:r>
        <w:rPr>
          <w:rFonts w:ascii="Times New Roman" w:eastAsia="Times New Roman" w:hAnsi="Times New Roman" w:cs="Times New Roman"/>
          <w:b/>
          <w:sz w:val="24"/>
          <w:szCs w:val="24"/>
        </w:rPr>
        <w:t>v</w:t>
      </w:r>
      <w:r w:rsidRPr="004F3146">
        <w:rPr>
          <w:rFonts w:ascii="Times New Roman" w:eastAsia="Times New Roman" w:hAnsi="Times New Roman" w:cs="Times New Roman"/>
          <w:b/>
          <w:sz w:val="24"/>
          <w:szCs w:val="24"/>
        </w:rPr>
        <w:t>e Paylaşıma Açılması</w:t>
      </w:r>
    </w:p>
    <w:p w:rsidR="008E68E8" w:rsidRDefault="008E68E8" w:rsidP="008E68E8">
      <w:pPr>
        <w:pStyle w:val="ListeParagraf"/>
        <w:tabs>
          <w:tab w:val="left" w:pos="284"/>
        </w:tabs>
        <w:spacing w:after="0" w:line="360" w:lineRule="auto"/>
        <w:ind w:left="0"/>
        <w:jc w:val="both"/>
        <w:rPr>
          <w:rFonts w:ascii="Times New Roman" w:eastAsia="Times New Roman" w:hAnsi="Times New Roman" w:cs="Times New Roman"/>
          <w:sz w:val="24"/>
          <w:szCs w:val="24"/>
        </w:rPr>
      </w:pPr>
      <w:r w:rsidRPr="008E68E8">
        <w:rPr>
          <w:rFonts w:ascii="Times New Roman" w:eastAsia="Times New Roman" w:hAnsi="Times New Roman" w:cs="Times New Roman"/>
          <w:sz w:val="24"/>
          <w:szCs w:val="24"/>
        </w:rPr>
        <w:t>Öğrencilerin ve halkın kitap okuma merakını uyandırabilmek için öğrenciler, öğretmenler ve idari amirlerin okudukları uygun içerikli kitapları tanıttıkları kısa videolar hazırlanacaktır. Bu videolar projeye ait web sitesinde yayımlanacaktır</w:t>
      </w:r>
      <w:r>
        <w:rPr>
          <w:rFonts w:ascii="Times New Roman" w:eastAsia="Times New Roman" w:hAnsi="Times New Roman" w:cs="Times New Roman"/>
          <w:sz w:val="24"/>
          <w:szCs w:val="24"/>
        </w:rPr>
        <w:t>.</w:t>
      </w:r>
    </w:p>
    <w:p w:rsidR="008517F2" w:rsidRDefault="008517F2" w:rsidP="008E68E8">
      <w:pPr>
        <w:pStyle w:val="ListeParagraf"/>
        <w:tabs>
          <w:tab w:val="left" w:pos="284"/>
        </w:tabs>
        <w:spacing w:after="0" w:line="360" w:lineRule="auto"/>
        <w:ind w:left="0"/>
        <w:jc w:val="both"/>
        <w:rPr>
          <w:rFonts w:ascii="Times New Roman" w:eastAsia="Times New Roman" w:hAnsi="Times New Roman" w:cs="Times New Roman"/>
          <w:sz w:val="24"/>
          <w:szCs w:val="24"/>
        </w:rPr>
      </w:pPr>
    </w:p>
    <w:p w:rsidR="008517F2" w:rsidRDefault="008517F2" w:rsidP="008E68E8">
      <w:pPr>
        <w:pStyle w:val="ListeParagraf"/>
        <w:tabs>
          <w:tab w:val="left" w:pos="284"/>
        </w:tabs>
        <w:spacing w:after="0" w:line="360" w:lineRule="auto"/>
        <w:ind w:left="0"/>
        <w:jc w:val="both"/>
        <w:rPr>
          <w:rFonts w:ascii="Times New Roman" w:eastAsia="Times New Roman" w:hAnsi="Times New Roman" w:cs="Times New Roman"/>
          <w:sz w:val="24"/>
          <w:szCs w:val="24"/>
        </w:rPr>
      </w:pPr>
    </w:p>
    <w:p w:rsidR="008E68E8" w:rsidRPr="008E68E8" w:rsidRDefault="008E68E8" w:rsidP="00FB0729">
      <w:pPr>
        <w:pStyle w:val="ListeParagraf"/>
        <w:numPr>
          <w:ilvl w:val="0"/>
          <w:numId w:val="16"/>
        </w:numPr>
        <w:tabs>
          <w:tab w:val="left" w:pos="284"/>
        </w:tabs>
        <w:spacing w:after="0" w:line="360" w:lineRule="auto"/>
        <w:ind w:left="142" w:hanging="142"/>
        <w:jc w:val="both"/>
        <w:rPr>
          <w:rFonts w:ascii="Times New Roman" w:eastAsia="Times New Roman" w:hAnsi="Times New Roman" w:cs="Times New Roman"/>
          <w:b/>
          <w:sz w:val="24"/>
          <w:szCs w:val="24"/>
        </w:rPr>
      </w:pPr>
      <w:r w:rsidRPr="008E68E8">
        <w:rPr>
          <w:rFonts w:ascii="Times New Roman" w:eastAsia="Times New Roman" w:hAnsi="Times New Roman" w:cs="Times New Roman"/>
          <w:b/>
          <w:sz w:val="24"/>
          <w:szCs w:val="24"/>
        </w:rPr>
        <w:t>Kamu spotlarının hazırlanması</w:t>
      </w:r>
    </w:p>
    <w:p w:rsidR="008E68E8" w:rsidRDefault="008E68E8" w:rsidP="00530B49">
      <w:pPr>
        <w:pStyle w:val="ListeParagraf"/>
        <w:tabs>
          <w:tab w:val="left" w:pos="284"/>
        </w:tabs>
        <w:spacing w:after="0" w:line="360" w:lineRule="auto"/>
        <w:ind w:left="0"/>
        <w:jc w:val="both"/>
        <w:rPr>
          <w:rFonts w:ascii="Times New Roman" w:eastAsia="Times New Roman" w:hAnsi="Times New Roman" w:cs="Times New Roman"/>
          <w:sz w:val="24"/>
          <w:szCs w:val="24"/>
        </w:rPr>
      </w:pPr>
      <w:r w:rsidRPr="008E68E8">
        <w:rPr>
          <w:rFonts w:ascii="Times New Roman" w:eastAsia="Times New Roman" w:hAnsi="Times New Roman" w:cs="Times New Roman"/>
          <w:sz w:val="24"/>
          <w:szCs w:val="24"/>
        </w:rPr>
        <w:t>İlimiz kamu kurum ve kuruluşları, STK’lar ile işbirliği</w:t>
      </w:r>
      <w:r w:rsidR="003741F0">
        <w:rPr>
          <w:rFonts w:ascii="Times New Roman" w:eastAsia="Times New Roman" w:hAnsi="Times New Roman" w:cs="Times New Roman"/>
          <w:sz w:val="24"/>
          <w:szCs w:val="24"/>
        </w:rPr>
        <w:t xml:space="preserve"> içerisind</w:t>
      </w:r>
      <w:r w:rsidRPr="008E68E8">
        <w:rPr>
          <w:rFonts w:ascii="Times New Roman" w:eastAsia="Times New Roman" w:hAnsi="Times New Roman" w:cs="Times New Roman"/>
          <w:sz w:val="24"/>
          <w:szCs w:val="24"/>
        </w:rPr>
        <w:t xml:space="preserve">e projeye ilişkin </w:t>
      </w:r>
      <w:r w:rsidR="003741F0">
        <w:rPr>
          <w:rFonts w:ascii="Times New Roman" w:eastAsia="Times New Roman" w:hAnsi="Times New Roman" w:cs="Times New Roman"/>
          <w:sz w:val="24"/>
          <w:szCs w:val="24"/>
        </w:rPr>
        <w:t xml:space="preserve">her ay düzenli olarak </w:t>
      </w:r>
      <w:r w:rsidR="00A01459">
        <w:rPr>
          <w:rFonts w:ascii="Times New Roman" w:eastAsia="Times New Roman" w:hAnsi="Times New Roman" w:cs="Times New Roman"/>
          <w:sz w:val="24"/>
          <w:szCs w:val="24"/>
        </w:rPr>
        <w:t xml:space="preserve">kamu spotları </w:t>
      </w:r>
      <w:r w:rsidRPr="008E68E8">
        <w:rPr>
          <w:rFonts w:ascii="Times New Roman" w:eastAsia="Times New Roman" w:hAnsi="Times New Roman" w:cs="Times New Roman"/>
          <w:sz w:val="24"/>
          <w:szCs w:val="24"/>
        </w:rPr>
        <w:t>hazırlan</w:t>
      </w:r>
      <w:r w:rsidR="003741F0">
        <w:rPr>
          <w:rFonts w:ascii="Times New Roman" w:eastAsia="Times New Roman" w:hAnsi="Times New Roman" w:cs="Times New Roman"/>
          <w:sz w:val="24"/>
          <w:szCs w:val="24"/>
        </w:rPr>
        <w:t>acaktır.</w:t>
      </w:r>
    </w:p>
    <w:p w:rsidR="00733A46" w:rsidRPr="00530B49" w:rsidRDefault="00733A46" w:rsidP="00530B49">
      <w:pPr>
        <w:pStyle w:val="ListeParagraf"/>
        <w:numPr>
          <w:ilvl w:val="0"/>
          <w:numId w:val="16"/>
        </w:numPr>
        <w:tabs>
          <w:tab w:val="left" w:pos="284"/>
        </w:tabs>
        <w:spacing w:after="0" w:line="360" w:lineRule="auto"/>
        <w:ind w:left="284" w:hanging="284"/>
        <w:jc w:val="both"/>
        <w:rPr>
          <w:rFonts w:ascii="Times New Roman" w:eastAsia="Times New Roman" w:hAnsi="Times New Roman" w:cs="Times New Roman"/>
          <w:b/>
          <w:sz w:val="24"/>
          <w:szCs w:val="24"/>
        </w:rPr>
      </w:pPr>
      <w:r w:rsidRPr="00530B49">
        <w:rPr>
          <w:rFonts w:ascii="Times New Roman" w:eastAsia="Times New Roman" w:hAnsi="Times New Roman" w:cs="Times New Roman"/>
          <w:b/>
          <w:sz w:val="24"/>
          <w:szCs w:val="24"/>
        </w:rPr>
        <w:t>Proje tanıtım standının hazırlanması</w:t>
      </w:r>
    </w:p>
    <w:p w:rsidR="00733A46" w:rsidRPr="008E68E8" w:rsidRDefault="00E541BF" w:rsidP="00530B49">
      <w:pPr>
        <w:pStyle w:val="ListeParagraf"/>
        <w:tabs>
          <w:tab w:val="left" w:pos="284"/>
        </w:tabs>
        <w:spacing w:after="0" w:line="360" w:lineRule="auto"/>
        <w:ind w:left="0"/>
        <w:jc w:val="both"/>
        <w:rPr>
          <w:rFonts w:ascii="Times New Roman" w:eastAsia="Times New Roman" w:hAnsi="Times New Roman" w:cs="Times New Roman"/>
          <w:sz w:val="24"/>
          <w:szCs w:val="24"/>
        </w:rPr>
        <w:sectPr w:rsidR="00733A46" w:rsidRPr="008E68E8" w:rsidSect="002141BF">
          <w:footerReference w:type="default" r:id="rId11"/>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rPr>
        <w:t>Mart</w:t>
      </w:r>
      <w:r w:rsidR="00733A46">
        <w:rPr>
          <w:rFonts w:ascii="Times New Roman" w:eastAsia="Times New Roman" w:hAnsi="Times New Roman" w:cs="Times New Roman"/>
          <w:sz w:val="24"/>
          <w:szCs w:val="24"/>
        </w:rPr>
        <w:t xml:space="preserve"> ayı süresince</w:t>
      </w:r>
      <w:r w:rsidR="00530B49">
        <w:rPr>
          <w:rFonts w:ascii="Times New Roman" w:eastAsia="Times New Roman" w:hAnsi="Times New Roman" w:cs="Times New Roman"/>
          <w:sz w:val="24"/>
          <w:szCs w:val="24"/>
        </w:rPr>
        <w:t>,</w:t>
      </w:r>
      <w:r w:rsidR="00733A46">
        <w:rPr>
          <w:rFonts w:ascii="Times New Roman" w:eastAsia="Times New Roman" w:hAnsi="Times New Roman" w:cs="Times New Roman"/>
          <w:sz w:val="24"/>
          <w:szCs w:val="24"/>
        </w:rPr>
        <w:t xml:space="preserve"> Yunus Avm içerisinde proje tanıtım standı kurularak projenin tanıtımı desteklenecektir.    </w:t>
      </w:r>
    </w:p>
    <w:tbl>
      <w:tblPr>
        <w:tblpPr w:leftFromText="141" w:rightFromText="141" w:vertAnchor="text" w:horzAnchor="margin" w:tblpY="15"/>
        <w:tblW w:w="14623" w:type="dxa"/>
        <w:tblCellMar>
          <w:left w:w="70" w:type="dxa"/>
          <w:right w:w="70" w:type="dxa"/>
        </w:tblCellMar>
        <w:tblLook w:val="04A0"/>
      </w:tblPr>
      <w:tblGrid>
        <w:gridCol w:w="5801"/>
        <w:gridCol w:w="559"/>
        <w:gridCol w:w="419"/>
        <w:gridCol w:w="420"/>
        <w:gridCol w:w="419"/>
        <w:gridCol w:w="559"/>
        <w:gridCol w:w="419"/>
        <w:gridCol w:w="419"/>
        <w:gridCol w:w="420"/>
        <w:gridCol w:w="419"/>
        <w:gridCol w:w="419"/>
        <w:gridCol w:w="559"/>
        <w:gridCol w:w="559"/>
        <w:gridCol w:w="3232"/>
      </w:tblGrid>
      <w:tr w:rsidR="00154194" w:rsidRPr="00154194" w:rsidTr="007965BD">
        <w:trPr>
          <w:cantSplit/>
          <w:trHeight w:val="915"/>
        </w:trPr>
        <w:tc>
          <w:tcPr>
            <w:tcW w:w="5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jc w:val="center"/>
              <w:rPr>
                <w:rFonts w:ascii="Times New Roman" w:hAnsi="Times New Roman" w:cs="Times New Roman"/>
                <w:b/>
                <w:color w:val="000000" w:themeColor="text1"/>
                <w:sz w:val="24"/>
                <w:szCs w:val="24"/>
              </w:rPr>
            </w:pPr>
            <w:r w:rsidRPr="00154194">
              <w:rPr>
                <w:rFonts w:ascii="Times New Roman" w:hAnsi="Times New Roman" w:cs="Times New Roman"/>
                <w:b/>
                <w:color w:val="000000" w:themeColor="text1"/>
                <w:sz w:val="24"/>
                <w:szCs w:val="24"/>
              </w:rPr>
              <w:lastRenderedPageBreak/>
              <w:t>ETKİNLİK TAKVİMİ</w:t>
            </w:r>
          </w:p>
          <w:p w:rsidR="00C30543" w:rsidRPr="00154194" w:rsidRDefault="00C30543" w:rsidP="00C30543">
            <w:pPr>
              <w:spacing w:after="0" w:line="240" w:lineRule="auto"/>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Faaliyetler</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Ocak</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Şubat</w:t>
            </w:r>
          </w:p>
        </w:tc>
        <w:tc>
          <w:tcPr>
            <w:tcW w:w="4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Mart</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Nisan</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Mayıs</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Haziran</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Temmuz</w:t>
            </w:r>
          </w:p>
        </w:tc>
        <w:tc>
          <w:tcPr>
            <w:tcW w:w="4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Ağustos</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Eylül</w:t>
            </w:r>
          </w:p>
        </w:tc>
        <w:tc>
          <w:tcPr>
            <w:tcW w:w="4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Ekim</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Kasım</w:t>
            </w:r>
          </w:p>
        </w:tc>
        <w:tc>
          <w:tcPr>
            <w:tcW w:w="5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30543" w:rsidRPr="00154194" w:rsidRDefault="00C30543" w:rsidP="00154194">
            <w:pPr>
              <w:spacing w:after="0" w:line="240" w:lineRule="auto"/>
              <w:ind w:left="113" w:right="113"/>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Aralık</w:t>
            </w:r>
          </w:p>
        </w:tc>
        <w:tc>
          <w:tcPr>
            <w:tcW w:w="3232" w:type="dxa"/>
            <w:tcBorders>
              <w:top w:val="single" w:sz="4" w:space="0" w:color="auto"/>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b/>
                <w:bCs/>
                <w:color w:val="000000"/>
              </w:rPr>
            </w:pPr>
            <w:r w:rsidRPr="00154194">
              <w:rPr>
                <w:rFonts w:ascii="Times New Roman" w:eastAsia="Times New Roman" w:hAnsi="Times New Roman" w:cs="Times New Roman"/>
                <w:b/>
                <w:bCs/>
                <w:color w:val="000000"/>
              </w:rPr>
              <w:t>Sorumlu</w:t>
            </w:r>
            <w:r w:rsidRPr="00154194">
              <w:rPr>
                <w:rFonts w:ascii="Times New Roman" w:eastAsia="Times New Roman" w:hAnsi="Times New Roman" w:cs="Times New Roman"/>
                <w:b/>
                <w:bCs/>
                <w:color w:val="000000"/>
              </w:rPr>
              <w:br/>
              <w:t>Birim</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Proje kapsamında okunacak kitapların belirlenmesi</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Komisyon</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Proje ile ilgili materyallerin hazırlanması (afiş, branda</w:t>
            </w:r>
            <w:r w:rsidR="009B587A">
              <w:rPr>
                <w:rFonts w:ascii="Times New Roman" w:eastAsia="Times New Roman" w:hAnsi="Times New Roman" w:cs="Times New Roman"/>
                <w:sz w:val="16"/>
                <w:szCs w:val="16"/>
              </w:rPr>
              <w:t>, kitap ayracı</w:t>
            </w:r>
            <w:r w:rsidRPr="00154194">
              <w:rPr>
                <w:rFonts w:ascii="Times New Roman" w:eastAsia="Times New Roman" w:hAnsi="Times New Roman" w:cs="Times New Roman"/>
                <w:sz w:val="16"/>
                <w:szCs w:val="16"/>
              </w:rPr>
              <w:t xml:space="preserve"> vb.)</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Destek Hizmetleri Şubesi</w:t>
            </w:r>
          </w:p>
        </w:tc>
      </w:tr>
      <w:tr w:rsidR="008D2B4B"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Web sitesinin tasarımı ve işleyişi</w:t>
            </w:r>
          </w:p>
        </w:tc>
        <w:tc>
          <w:tcPr>
            <w:tcW w:w="55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rsidR="008D2B4B" w:rsidRPr="00154194" w:rsidRDefault="008D2B4B"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Özel Büro</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Kitapların temini ve okullara dağıtılması</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Çankırı Valiliği, Destek Hizmetleri Şube Müdürlüğü</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Proje kapsamında okulların görevlendirilmesi</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B426E4"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r w:rsidR="00C30543"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271A51">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t>Ölçme Değerlendirme</w:t>
            </w:r>
            <w:r w:rsidR="00271A51">
              <w:rPr>
                <w:rFonts w:ascii="Times New Roman" w:eastAsia="Times New Roman" w:hAnsi="Times New Roman" w:cs="Times New Roman"/>
                <w:color w:val="000000"/>
                <w:sz w:val="16"/>
                <w:szCs w:val="16"/>
              </w:rPr>
              <w:t xml:space="preserve"> Merkezi</w:t>
            </w:r>
          </w:p>
        </w:tc>
      </w:tr>
      <w:tr w:rsidR="00EC6C0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rsidR="00EC6C04" w:rsidRPr="00154194" w:rsidRDefault="00EC6C04" w:rsidP="00C305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Okul kütüphanesi kitap listelerinin okul web sayfalarında paylaşılması</w:t>
            </w:r>
          </w:p>
        </w:tc>
        <w:tc>
          <w:tcPr>
            <w:tcW w:w="559" w:type="dxa"/>
            <w:tcBorders>
              <w:top w:val="nil"/>
              <w:left w:val="nil"/>
              <w:bottom w:val="single" w:sz="4" w:space="0" w:color="auto"/>
              <w:right w:val="single" w:sz="4" w:space="0" w:color="auto"/>
            </w:tcBorders>
            <w:shd w:val="clear" w:color="auto" w:fill="auto"/>
            <w:noWrap/>
            <w:vAlign w:val="center"/>
          </w:tcPr>
          <w:p w:rsidR="00EC6C04" w:rsidRPr="00154194" w:rsidRDefault="00EC6C04"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C6C04" w:rsidRPr="00154194" w:rsidRDefault="00EC6C04"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EC6C04" w:rsidRDefault="00EC6C04"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bottom"/>
          </w:tcPr>
          <w:p w:rsidR="00EC6C04" w:rsidRPr="00154194" w:rsidRDefault="00EC6C04" w:rsidP="00C30543">
            <w:pPr>
              <w:spacing w:after="0" w:line="240" w:lineRule="auto"/>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rsidR="00EC6C04" w:rsidRPr="00154194" w:rsidRDefault="00C3326C"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Okul Müdürlükleri</w:t>
            </w:r>
          </w:p>
        </w:tc>
      </w:tr>
      <w:tr w:rsidR="00E7519F"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rsidR="00E7519F" w:rsidRPr="00E7519F" w:rsidRDefault="00E7519F" w:rsidP="00E7519F">
            <w:pPr>
              <w:tabs>
                <w:tab w:val="left" w:pos="284"/>
              </w:tabs>
              <w:spacing w:after="0" w:line="360" w:lineRule="auto"/>
              <w:jc w:val="both"/>
              <w:rPr>
                <w:rFonts w:ascii="Times New Roman" w:eastAsia="Times New Roman" w:hAnsi="Times New Roman" w:cs="Times New Roman"/>
                <w:b/>
                <w:sz w:val="24"/>
                <w:szCs w:val="24"/>
              </w:rPr>
            </w:pPr>
            <w:r w:rsidRPr="00E7519F">
              <w:rPr>
                <w:rFonts w:ascii="Times New Roman" w:eastAsia="Times New Roman" w:hAnsi="Times New Roman" w:cs="Times New Roman"/>
                <w:sz w:val="16"/>
                <w:szCs w:val="16"/>
              </w:rPr>
              <w:t>Proje tanıtım standının hazırlanması</w:t>
            </w:r>
          </w:p>
        </w:tc>
        <w:tc>
          <w:tcPr>
            <w:tcW w:w="559" w:type="dxa"/>
            <w:tcBorders>
              <w:top w:val="nil"/>
              <w:left w:val="nil"/>
              <w:bottom w:val="single" w:sz="4" w:space="0" w:color="auto"/>
              <w:right w:val="single" w:sz="4" w:space="0" w:color="auto"/>
            </w:tcBorders>
            <w:shd w:val="clear" w:color="auto" w:fill="auto"/>
            <w:noWrap/>
            <w:vAlign w:val="center"/>
          </w:tcPr>
          <w:p w:rsidR="00E7519F" w:rsidRPr="00154194" w:rsidRDefault="00E7519F"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7519F" w:rsidRPr="00154194" w:rsidRDefault="00E7519F"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E7519F" w:rsidRDefault="00851170"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tcPr>
          <w:p w:rsidR="00E7519F" w:rsidRDefault="00E7519F" w:rsidP="00340DC5">
            <w:pPr>
              <w:spacing w:after="0" w:line="240" w:lineRule="auto"/>
              <w:jc w:val="center"/>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rsidR="00E7519F" w:rsidRPr="00154194" w:rsidRDefault="00255A9F"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Ölçme Değerlendirme Merkezi</w:t>
            </w:r>
          </w:p>
        </w:tc>
      </w:tr>
      <w:tr w:rsidR="00271A51"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rsidR="00271A51" w:rsidRDefault="00271A51" w:rsidP="00C3054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İlimiz kamu kurum ve kuruluşları, STK’lar ile işbirliğine gidilerek projeye ilişkin kamu spotlarının hazırlanması</w:t>
            </w:r>
          </w:p>
        </w:tc>
        <w:tc>
          <w:tcPr>
            <w:tcW w:w="559" w:type="dxa"/>
            <w:tcBorders>
              <w:top w:val="nil"/>
              <w:left w:val="nil"/>
              <w:bottom w:val="single" w:sz="4" w:space="0" w:color="auto"/>
              <w:right w:val="single" w:sz="4" w:space="0" w:color="auto"/>
            </w:tcBorders>
            <w:shd w:val="clear" w:color="auto" w:fill="auto"/>
            <w:noWrap/>
            <w:vAlign w:val="center"/>
          </w:tcPr>
          <w:p w:rsidR="00271A51" w:rsidRPr="00154194" w:rsidRDefault="00271A51"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271A51" w:rsidRPr="00154194" w:rsidRDefault="00271A51"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271A51"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271A51" w:rsidRPr="00154194" w:rsidRDefault="00271A51" w:rsidP="00340DC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tcPr>
          <w:p w:rsidR="00271A51" w:rsidRDefault="00271A51"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t xml:space="preserve"> Ölçme Değerlendirme</w:t>
            </w:r>
            <w:r>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Okullarda günlük 20 dakika kitap okuma etkinliği</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Okuma eğitimi, yazarlık kursu, dil ve diksiyon kurslarının açılması</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KUZKA, Halk Eğitim</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B426E4">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Yaza</w:t>
            </w:r>
            <w:r w:rsidR="00B426E4">
              <w:rPr>
                <w:rFonts w:ascii="Times New Roman" w:eastAsia="Times New Roman" w:hAnsi="Times New Roman" w:cs="Times New Roman"/>
                <w:sz w:val="16"/>
                <w:szCs w:val="16"/>
              </w:rPr>
              <w:t>r, Şair, entelektüeller ile söyle</w:t>
            </w:r>
            <w:r w:rsidRPr="00154194">
              <w:rPr>
                <w:rFonts w:ascii="Times New Roman" w:eastAsia="Times New Roman" w:hAnsi="Times New Roman" w:cs="Times New Roman"/>
                <w:sz w:val="16"/>
                <w:szCs w:val="16"/>
              </w:rPr>
              <w:t>şi</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Öğrencilerin katılacağı şiir ve öykü yarışmalarının yapılması</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B426E4">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 xml:space="preserve">"Misafirin </w:t>
            </w:r>
            <w:r w:rsidR="00B426E4">
              <w:rPr>
                <w:rFonts w:ascii="Times New Roman" w:eastAsia="Times New Roman" w:hAnsi="Times New Roman" w:cs="Times New Roman"/>
                <w:sz w:val="16"/>
                <w:szCs w:val="16"/>
              </w:rPr>
              <w:t>K</w:t>
            </w:r>
            <w:r w:rsidRPr="00154194">
              <w:rPr>
                <w:rFonts w:ascii="Times New Roman" w:eastAsia="Times New Roman" w:hAnsi="Times New Roman" w:cs="Times New Roman"/>
                <w:sz w:val="16"/>
                <w:szCs w:val="16"/>
              </w:rPr>
              <w:t>im</w:t>
            </w:r>
            <w:r w:rsidR="00B426E4">
              <w:rPr>
                <w:rFonts w:ascii="Times New Roman" w:eastAsia="Times New Roman" w:hAnsi="Times New Roman" w:cs="Times New Roman"/>
                <w:sz w:val="16"/>
                <w:szCs w:val="16"/>
              </w:rPr>
              <w:t>?</w:t>
            </w:r>
            <w:r w:rsidRPr="00154194">
              <w:rPr>
                <w:rFonts w:ascii="Times New Roman" w:eastAsia="Times New Roman" w:hAnsi="Times New Roman" w:cs="Times New Roman"/>
                <w:sz w:val="16"/>
                <w:szCs w:val="16"/>
              </w:rPr>
              <w:t xml:space="preserve">" etkinliğinin yürütülmesi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 xml:space="preserve">İdari amirlerin de katılımıyla Çankırı'nın farklı </w:t>
            </w:r>
            <w:r w:rsidR="008D2B4B" w:rsidRPr="00154194">
              <w:rPr>
                <w:rFonts w:ascii="Times New Roman" w:eastAsia="Times New Roman" w:hAnsi="Times New Roman" w:cs="Times New Roman"/>
                <w:sz w:val="16"/>
                <w:szCs w:val="16"/>
              </w:rPr>
              <w:t>mekânlarında</w:t>
            </w:r>
            <w:r w:rsidRPr="00154194">
              <w:rPr>
                <w:rFonts w:ascii="Times New Roman" w:eastAsia="Times New Roman" w:hAnsi="Times New Roman" w:cs="Times New Roman"/>
                <w:sz w:val="16"/>
                <w:szCs w:val="16"/>
              </w:rPr>
              <w:t xml:space="preserve"> okuma etkinliklerinin yapılması</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Arge Birimi</w:t>
            </w:r>
            <w:r w:rsidRPr="00154194">
              <w:rPr>
                <w:rFonts w:ascii="Times New Roman" w:eastAsia="Times New Roman" w:hAnsi="Times New Roman" w:cs="Times New Roman"/>
                <w:color w:val="000000"/>
                <w:sz w:val="16"/>
                <w:szCs w:val="16"/>
              </w:rPr>
              <w:br/>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Dergi hazırlık süreci, basımı ve dağıtımı</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271A51"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Ölçme Değerlendirme</w:t>
            </w:r>
            <w:r>
              <w:rPr>
                <w:rFonts w:ascii="Times New Roman" w:eastAsia="Times New Roman" w:hAnsi="Times New Roman" w:cs="Times New Roman"/>
                <w:color w:val="000000"/>
                <w:sz w:val="16"/>
                <w:szCs w:val="16"/>
              </w:rPr>
              <w:t xml:space="preserve"> Merkezi</w:t>
            </w:r>
            <w:r w:rsidR="00C30543" w:rsidRPr="00154194">
              <w:rPr>
                <w:rFonts w:ascii="Times New Roman" w:eastAsia="Times New Roman" w:hAnsi="Times New Roman" w:cs="Times New Roman"/>
                <w:color w:val="000000"/>
                <w:sz w:val="16"/>
                <w:szCs w:val="16"/>
              </w:rPr>
              <w:br/>
              <w:t>Destek Hizmetleri Şube Müdürlüğü</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A52303" w:rsidP="00BC1F5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Görme e</w:t>
            </w:r>
            <w:r w:rsidR="00BC7EA6">
              <w:rPr>
                <w:rFonts w:ascii="Times New Roman" w:eastAsia="Times New Roman" w:hAnsi="Times New Roman" w:cs="Times New Roman"/>
                <w:sz w:val="16"/>
                <w:szCs w:val="16"/>
              </w:rPr>
              <w:t>ngelli öğrencilerin Milli Kütüphaneye</w:t>
            </w:r>
            <w:r w:rsidR="00BC1F54">
              <w:rPr>
                <w:rFonts w:ascii="Times New Roman" w:eastAsia="Times New Roman" w:hAnsi="Times New Roman" w:cs="Times New Roman"/>
                <w:sz w:val="16"/>
                <w:szCs w:val="16"/>
              </w:rPr>
              <w:t xml:space="preserve"> üye olmalarının sağlanması</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p>
        </w:tc>
        <w:tc>
          <w:tcPr>
            <w:tcW w:w="3232" w:type="dxa"/>
            <w:tcBorders>
              <w:top w:val="nil"/>
              <w:left w:val="nil"/>
              <w:bottom w:val="single" w:sz="4" w:space="0" w:color="auto"/>
              <w:right w:val="single" w:sz="4" w:space="0" w:color="auto"/>
            </w:tcBorders>
            <w:shd w:val="clear" w:color="auto" w:fill="auto"/>
            <w:vAlign w:val="center"/>
          </w:tcPr>
          <w:p w:rsidR="00C30543" w:rsidRPr="00154194" w:rsidRDefault="00DB6B7A" w:rsidP="00C3054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Şehit Yusuf Çelik </w:t>
            </w:r>
            <w:r w:rsidR="001748FB">
              <w:rPr>
                <w:rFonts w:ascii="Times New Roman" w:eastAsia="Times New Roman" w:hAnsi="Times New Roman" w:cs="Times New Roman"/>
                <w:color w:val="000000"/>
                <w:sz w:val="16"/>
                <w:szCs w:val="16"/>
              </w:rPr>
              <w:t>Rehberlik ve Araştırma Merkezi Müdürlüğü</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 xml:space="preserve">Çankırı il geneli saat 20.00 - 20.30 okuma saati </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Çankırı Valiliği, Çankırı Belediyesi, Arge-</w:t>
            </w:r>
            <w:r w:rsidR="00271A51" w:rsidRPr="00154194">
              <w:rPr>
                <w:rFonts w:ascii="Times New Roman" w:eastAsia="Times New Roman" w:hAnsi="Times New Roman" w:cs="Times New Roman"/>
                <w:color w:val="000000"/>
                <w:sz w:val="16"/>
                <w:szCs w:val="16"/>
              </w:rPr>
              <w:t xml:space="preserve"> Ölçme Değerlendirme</w:t>
            </w:r>
            <w:r w:rsidR="00271A51">
              <w:rPr>
                <w:rFonts w:ascii="Times New Roman" w:eastAsia="Times New Roman" w:hAnsi="Times New Roman" w:cs="Times New Roman"/>
                <w:color w:val="000000"/>
                <w:sz w:val="16"/>
                <w:szCs w:val="16"/>
              </w:rPr>
              <w:t xml:space="preserve"> Merkezi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Siteye yüklenecek şiir kayıtlarının oluşturulması</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8D2B4B" w:rsidP="008D2B4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8D2B4B" w:rsidP="008D2B4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271A51"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Ölçme Değerlendirme</w:t>
            </w:r>
            <w:r>
              <w:rPr>
                <w:rFonts w:ascii="Times New Roman" w:eastAsia="Times New Roman" w:hAnsi="Times New Roman" w:cs="Times New Roman"/>
                <w:color w:val="000000"/>
                <w:sz w:val="16"/>
                <w:szCs w:val="16"/>
              </w:rPr>
              <w:t xml:space="preserve"> Merkezi</w:t>
            </w:r>
            <w:r w:rsidR="00C30543" w:rsidRPr="00154194">
              <w:rPr>
                <w:rFonts w:ascii="Times New Roman" w:eastAsia="Times New Roman" w:hAnsi="Times New Roman" w:cs="Times New Roman"/>
                <w:color w:val="000000"/>
                <w:sz w:val="16"/>
                <w:szCs w:val="16"/>
              </w:rPr>
              <w:br/>
              <w:t>Destek Hizmetleri Şube Müdürlüğü-Selahattin İnal Güzel Sanatlar Lisesi</w:t>
            </w:r>
          </w:p>
        </w:tc>
      </w:tr>
      <w:tr w:rsidR="00154194"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Öğretmen - öğrenci aylık kitap okuma buluşmaları</w:t>
            </w:r>
          </w:p>
        </w:tc>
        <w:tc>
          <w:tcPr>
            <w:tcW w:w="55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hideMark/>
          </w:tcPr>
          <w:p w:rsidR="00C30543" w:rsidRPr="00154194" w:rsidRDefault="00C30543" w:rsidP="00C30543">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hideMark/>
          </w:tcPr>
          <w:p w:rsidR="00C30543" w:rsidRPr="00154194" w:rsidRDefault="00C30543" w:rsidP="00C30543">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Her ay bir okul müdürlüğü gerçekleştirecektir.</w:t>
            </w:r>
          </w:p>
        </w:tc>
      </w:tr>
      <w:tr w:rsidR="007952F5" w:rsidRPr="00154194" w:rsidTr="007965BD">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rPr>
                <w:rFonts w:ascii="Times New Roman" w:eastAsia="Times New Roman" w:hAnsi="Times New Roman" w:cs="Times New Roman"/>
                <w:sz w:val="16"/>
                <w:szCs w:val="16"/>
              </w:rPr>
            </w:pPr>
            <w:r w:rsidRPr="00154194">
              <w:rPr>
                <w:rFonts w:ascii="Times New Roman" w:eastAsia="Times New Roman" w:hAnsi="Times New Roman" w:cs="Times New Roman"/>
                <w:sz w:val="16"/>
                <w:szCs w:val="16"/>
              </w:rPr>
              <w:t>Kitap tanıtım videolarının hazırlanması ve paylaşıma açılması</w:t>
            </w:r>
          </w:p>
        </w:tc>
        <w:tc>
          <w:tcPr>
            <w:tcW w:w="559" w:type="dxa"/>
            <w:tcBorders>
              <w:top w:val="nil"/>
              <w:left w:val="nil"/>
              <w:bottom w:val="single" w:sz="4" w:space="0" w:color="auto"/>
              <w:right w:val="single" w:sz="4" w:space="0" w:color="auto"/>
            </w:tcBorders>
            <w:shd w:val="clear" w:color="auto" w:fill="auto"/>
            <w:noWrap/>
            <w:vAlign w:val="bottom"/>
          </w:tcPr>
          <w:p w:rsidR="007952F5" w:rsidRPr="00154194" w:rsidRDefault="007952F5" w:rsidP="007952F5">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19" w:type="dxa"/>
            <w:tcBorders>
              <w:top w:val="nil"/>
              <w:left w:val="nil"/>
              <w:bottom w:val="single" w:sz="4" w:space="0" w:color="auto"/>
              <w:right w:val="single" w:sz="4" w:space="0" w:color="auto"/>
            </w:tcBorders>
            <w:shd w:val="clear" w:color="auto" w:fill="auto"/>
            <w:noWrap/>
            <w:vAlign w:val="bottom"/>
          </w:tcPr>
          <w:p w:rsidR="007952F5" w:rsidRPr="00154194" w:rsidRDefault="007952F5" w:rsidP="007952F5">
            <w:pPr>
              <w:spacing w:after="0" w:line="240" w:lineRule="auto"/>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sidRPr="00154194">
              <w:rPr>
                <w:rFonts w:ascii="Times New Roman" w:eastAsia="Times New Roman" w:hAnsi="Times New Roman" w:cs="Times New Roman"/>
                <w:color w:val="000000"/>
                <w:sz w:val="16"/>
                <w:szCs w:val="16"/>
              </w:rPr>
              <w:t>Ölçme Değerlendirme</w:t>
            </w:r>
            <w:r>
              <w:rPr>
                <w:rFonts w:ascii="Times New Roman" w:eastAsia="Times New Roman" w:hAnsi="Times New Roman" w:cs="Times New Roman"/>
                <w:color w:val="000000"/>
                <w:sz w:val="16"/>
                <w:szCs w:val="16"/>
              </w:rPr>
              <w:t xml:space="preserve"> Merkezi</w:t>
            </w:r>
            <w:r w:rsidRPr="00154194">
              <w:rPr>
                <w:rFonts w:ascii="Times New Roman" w:eastAsia="Times New Roman" w:hAnsi="Times New Roman" w:cs="Times New Roman"/>
                <w:color w:val="000000"/>
                <w:sz w:val="16"/>
                <w:szCs w:val="16"/>
              </w:rPr>
              <w:t xml:space="preserve"> - Selahattin İnal Güzel Sanatlar Lisesi</w:t>
            </w:r>
          </w:p>
        </w:tc>
      </w:tr>
      <w:tr w:rsidR="007952F5" w:rsidRPr="00154194" w:rsidTr="007952F5">
        <w:trPr>
          <w:trHeight w:val="359"/>
        </w:trPr>
        <w:tc>
          <w:tcPr>
            <w:tcW w:w="5801" w:type="dxa"/>
            <w:tcBorders>
              <w:top w:val="nil"/>
              <w:left w:val="single" w:sz="4" w:space="0" w:color="auto"/>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Öğrencilerin İl Halk Kütüphanesine üye kayıtlarının yapılması ve kütüphane ziyaretlerinin gerçekleştirilmesi</w:t>
            </w:r>
          </w:p>
        </w:tc>
        <w:tc>
          <w:tcPr>
            <w:tcW w:w="559" w:type="dxa"/>
            <w:tcBorders>
              <w:top w:val="nil"/>
              <w:left w:val="nil"/>
              <w:bottom w:val="single" w:sz="4" w:space="0" w:color="auto"/>
              <w:right w:val="single" w:sz="4" w:space="0" w:color="auto"/>
            </w:tcBorders>
            <w:shd w:val="clear" w:color="auto" w:fill="auto"/>
            <w:noWrap/>
            <w:vAlign w:val="bottom"/>
          </w:tcPr>
          <w:p w:rsidR="007952F5" w:rsidRPr="00154194" w:rsidRDefault="007952F5" w:rsidP="007952F5">
            <w:pPr>
              <w:spacing w:after="0" w:line="240" w:lineRule="auto"/>
              <w:rPr>
                <w:rFonts w:ascii="Times New Roman" w:eastAsia="Times New Roman" w:hAnsi="Times New Roman" w:cs="Times New Roman"/>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bottom"/>
          </w:tcPr>
          <w:p w:rsidR="007952F5" w:rsidRPr="00154194" w:rsidRDefault="007952F5" w:rsidP="007952F5">
            <w:pPr>
              <w:spacing w:after="0" w:line="240" w:lineRule="auto"/>
              <w:rPr>
                <w:rFonts w:ascii="Times New Roman" w:eastAsia="Times New Roman" w:hAnsi="Times New Roman" w:cs="Times New Roman"/>
                <w:color w:val="000000"/>
                <w:sz w:val="16"/>
                <w:szCs w:val="16"/>
              </w:rPr>
            </w:pPr>
          </w:p>
        </w:tc>
        <w:tc>
          <w:tcPr>
            <w:tcW w:w="420"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20"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41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559" w:type="dxa"/>
            <w:tcBorders>
              <w:top w:val="nil"/>
              <w:left w:val="nil"/>
              <w:bottom w:val="single" w:sz="4" w:space="0" w:color="auto"/>
              <w:right w:val="single" w:sz="4" w:space="0" w:color="auto"/>
            </w:tcBorders>
            <w:shd w:val="clear" w:color="auto" w:fill="auto"/>
            <w:noWrap/>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w:t>
            </w:r>
          </w:p>
        </w:tc>
        <w:tc>
          <w:tcPr>
            <w:tcW w:w="3232" w:type="dxa"/>
            <w:tcBorders>
              <w:top w:val="nil"/>
              <w:left w:val="nil"/>
              <w:bottom w:val="single" w:sz="4" w:space="0" w:color="auto"/>
              <w:right w:val="single" w:sz="4" w:space="0" w:color="auto"/>
            </w:tcBorders>
            <w:shd w:val="clear" w:color="auto" w:fill="auto"/>
            <w:vAlign w:val="center"/>
          </w:tcPr>
          <w:p w:rsidR="007952F5" w:rsidRPr="00154194" w:rsidRDefault="007952F5" w:rsidP="007952F5">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Okul Müdürlükleri</w:t>
            </w:r>
          </w:p>
        </w:tc>
      </w:tr>
    </w:tbl>
    <w:p w:rsidR="009A70CA" w:rsidRPr="00154194" w:rsidRDefault="009A70CA" w:rsidP="00C30543">
      <w:pPr>
        <w:spacing w:after="0" w:line="360" w:lineRule="auto"/>
        <w:rPr>
          <w:rFonts w:ascii="Times New Roman" w:eastAsia="Times New Roman" w:hAnsi="Times New Roman" w:cs="Times New Roman"/>
          <w:sz w:val="24"/>
          <w:szCs w:val="24"/>
        </w:rPr>
        <w:sectPr w:rsidR="009A70CA" w:rsidRPr="00154194" w:rsidSect="00C30543">
          <w:pgSz w:w="16838" w:h="11906" w:orient="landscape"/>
          <w:pgMar w:top="1417" w:right="1417" w:bottom="1417" w:left="1417" w:header="708" w:footer="708" w:gutter="0"/>
          <w:cols w:space="708"/>
          <w:docGrid w:linePitch="360"/>
        </w:sectPr>
      </w:pPr>
    </w:p>
    <w:p w:rsidR="00693AE6" w:rsidRPr="00693AE6" w:rsidRDefault="00B426E4" w:rsidP="00693AE6">
      <w:pPr>
        <w:pStyle w:val="ListeParagraf"/>
        <w:numPr>
          <w:ilvl w:val="0"/>
          <w:numId w:val="21"/>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GÖREV VE </w:t>
      </w:r>
      <w:r w:rsidR="00EF54DC" w:rsidRPr="00B426E4">
        <w:rPr>
          <w:rFonts w:ascii="Times New Roman" w:eastAsia="Times New Roman" w:hAnsi="Times New Roman" w:cs="Times New Roman"/>
          <w:b/>
          <w:sz w:val="24"/>
          <w:szCs w:val="24"/>
        </w:rPr>
        <w:t>YÜKÜMLÜLÜKLER</w:t>
      </w:r>
    </w:p>
    <w:p w:rsidR="00EF54DC" w:rsidRPr="004F3146" w:rsidRDefault="00B426E4" w:rsidP="004F314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w:t>
      </w:r>
      <w:r w:rsidR="00EF54DC" w:rsidRPr="004F3146">
        <w:rPr>
          <w:rFonts w:ascii="Times New Roman" w:eastAsia="Times New Roman" w:hAnsi="Times New Roman" w:cs="Times New Roman"/>
          <w:b/>
          <w:sz w:val="24"/>
          <w:szCs w:val="24"/>
        </w:rPr>
        <w:t xml:space="preserve"> Eğitim Müdürlüğü</w:t>
      </w:r>
      <w:r>
        <w:rPr>
          <w:rFonts w:ascii="Times New Roman" w:eastAsia="Times New Roman" w:hAnsi="Times New Roman" w:cs="Times New Roman"/>
          <w:b/>
          <w:sz w:val="24"/>
          <w:szCs w:val="24"/>
        </w:rPr>
        <w:t>nün Görev ve Yükümlülükleri Şunlardır:</w:t>
      </w:r>
    </w:p>
    <w:p w:rsidR="00EF54DC" w:rsidRPr="004F3146" w:rsidRDefault="00EF54DC" w:rsidP="004F3146">
      <w:pPr>
        <w:pStyle w:val="ListeParagraf"/>
        <w:numPr>
          <w:ilvl w:val="0"/>
          <w:numId w:val="11"/>
        </w:numPr>
        <w:tabs>
          <w:tab w:val="left" w:pos="142"/>
        </w:tabs>
        <w:spacing w:after="0" w:line="360" w:lineRule="auto"/>
        <w:ind w:left="0" w:firstLine="0"/>
        <w:jc w:val="both"/>
        <w:rPr>
          <w:rFonts w:ascii="Times New Roman" w:eastAsia="Times New Roman" w:hAnsi="Times New Roman" w:cs="Times New Roman"/>
          <w:sz w:val="24"/>
          <w:szCs w:val="24"/>
        </w:rPr>
      </w:pPr>
      <w:r w:rsidRPr="004F3146">
        <w:rPr>
          <w:rFonts w:ascii="Times New Roman" w:hAnsi="Times New Roman" w:cs="Times New Roman"/>
          <w:sz w:val="24"/>
          <w:szCs w:val="24"/>
        </w:rPr>
        <w:t xml:space="preserve">Çalışma takviminin koordinasyonunu ve yürütülmesini sağlamak. </w:t>
      </w:r>
    </w:p>
    <w:p w:rsidR="00EF54DC" w:rsidRPr="004F3146" w:rsidRDefault="00EF54DC"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sidRPr="004F3146">
        <w:rPr>
          <w:rFonts w:ascii="Times New Roman" w:hAnsi="Times New Roman" w:cs="Times New Roman"/>
          <w:sz w:val="24"/>
          <w:szCs w:val="24"/>
        </w:rPr>
        <w:t xml:space="preserve">Şiir, öykü, deneme yazma yarışmalarının uygulama esaslarını hazırlamak. </w:t>
      </w:r>
    </w:p>
    <w:p w:rsidR="00EF54DC" w:rsidRPr="004F3146" w:rsidRDefault="00EF54DC"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sidRPr="004F3146">
        <w:rPr>
          <w:rFonts w:ascii="Times New Roman" w:hAnsi="Times New Roman" w:cs="Times New Roman"/>
          <w:sz w:val="24"/>
          <w:szCs w:val="24"/>
        </w:rPr>
        <w:t>Yarışmalarda ilde dereceye giren öğrencileri ödüllendirmek.</w:t>
      </w:r>
    </w:p>
    <w:p w:rsidR="00EF54DC" w:rsidRPr="004F3146" w:rsidRDefault="00EF54DC"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sidRPr="004F3146">
        <w:rPr>
          <w:rFonts w:ascii="Times New Roman" w:hAnsi="Times New Roman" w:cs="Times New Roman"/>
          <w:sz w:val="24"/>
          <w:szCs w:val="24"/>
        </w:rPr>
        <w:t>Projeye destek sağlayacak kamu, özel kurumlar ile sivil toplum kuruluşları ve yerel yönetimlerle toplantılar yapmak.</w:t>
      </w:r>
    </w:p>
    <w:p w:rsidR="00EF54DC" w:rsidRPr="004F3146" w:rsidRDefault="00EF54DC"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sidRPr="004F3146">
        <w:rPr>
          <w:rFonts w:ascii="Times New Roman" w:hAnsi="Times New Roman" w:cs="Times New Roman"/>
          <w:sz w:val="24"/>
          <w:szCs w:val="24"/>
        </w:rPr>
        <w:t>Proje ile ilgili materyal ve dokümanları ilgili birimlere dağıtmak.</w:t>
      </w:r>
    </w:p>
    <w:p w:rsidR="00EF54DC" w:rsidRPr="005C0793" w:rsidRDefault="00EF54DC"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sidRPr="004F3146">
        <w:rPr>
          <w:rFonts w:ascii="Times New Roman" w:hAnsi="Times New Roman" w:cs="Times New Roman"/>
          <w:sz w:val="24"/>
          <w:szCs w:val="24"/>
        </w:rPr>
        <w:t>Öğrencilere yönelik hedef kitapları tespit etmek için komisyon oluşturmak.</w:t>
      </w:r>
    </w:p>
    <w:p w:rsidR="005C0793" w:rsidRPr="004F3146" w:rsidRDefault="005C0793" w:rsidP="004F3146">
      <w:pPr>
        <w:pStyle w:val="ListeParagraf"/>
        <w:numPr>
          <w:ilvl w:val="0"/>
          <w:numId w:val="11"/>
        </w:numPr>
        <w:tabs>
          <w:tab w:val="left" w:pos="142"/>
          <w:tab w:val="left" w:pos="284"/>
        </w:tabs>
        <w:spacing w:after="0" w:line="36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Proje tanıtımı kapsamında kitap ayracı, afiş, branda hazırlamak ve </w:t>
      </w:r>
      <w:r w:rsidR="00702D90">
        <w:rPr>
          <w:rFonts w:ascii="Times New Roman" w:hAnsi="Times New Roman" w:cs="Times New Roman"/>
          <w:sz w:val="24"/>
          <w:szCs w:val="24"/>
        </w:rPr>
        <w:t>Yunus AVM’de tanıtım standı açmak.</w:t>
      </w:r>
    </w:p>
    <w:p w:rsidR="00EF54DC" w:rsidRPr="004F3146" w:rsidRDefault="00EF54DC" w:rsidP="004F3146">
      <w:pPr>
        <w:pStyle w:val="ListeParagraf"/>
        <w:tabs>
          <w:tab w:val="left" w:pos="142"/>
          <w:tab w:val="left" w:pos="284"/>
        </w:tabs>
        <w:spacing w:after="0" w:line="360" w:lineRule="auto"/>
        <w:ind w:left="0"/>
        <w:jc w:val="both"/>
        <w:rPr>
          <w:rFonts w:ascii="Times New Roman" w:eastAsia="Times New Roman" w:hAnsi="Times New Roman" w:cs="Times New Roman"/>
          <w:sz w:val="24"/>
          <w:szCs w:val="24"/>
        </w:rPr>
      </w:pPr>
    </w:p>
    <w:p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 xml:space="preserve">İlçe </w:t>
      </w:r>
      <w:r w:rsidR="00B426E4">
        <w:rPr>
          <w:rFonts w:ascii="Times New Roman" w:hAnsi="Times New Roman" w:cs="Times New Roman"/>
          <w:b/>
          <w:sz w:val="24"/>
          <w:szCs w:val="24"/>
        </w:rPr>
        <w:t>Millî</w:t>
      </w:r>
      <w:r w:rsidRPr="004F3146">
        <w:rPr>
          <w:rFonts w:ascii="Times New Roman" w:hAnsi="Times New Roman" w:cs="Times New Roman"/>
          <w:b/>
          <w:sz w:val="24"/>
          <w:szCs w:val="24"/>
        </w:rPr>
        <w:t xml:space="preserve"> Eğitim Müdürlükleri</w:t>
      </w:r>
      <w:r w:rsidR="00B426E4">
        <w:rPr>
          <w:rFonts w:ascii="Times New Roman" w:hAnsi="Times New Roman" w:cs="Times New Roman"/>
          <w:b/>
          <w:sz w:val="24"/>
          <w:szCs w:val="24"/>
        </w:rPr>
        <w:t xml:space="preserve">nin </w:t>
      </w:r>
      <w:r w:rsidR="00B426E4" w:rsidRPr="00B426E4">
        <w:rPr>
          <w:rFonts w:ascii="Times New Roman" w:hAnsi="Times New Roman" w:cs="Times New Roman"/>
          <w:b/>
          <w:sz w:val="24"/>
          <w:szCs w:val="24"/>
        </w:rPr>
        <w:t>Görev ve Yükümlülükleri Şunlardır:</w:t>
      </w:r>
    </w:p>
    <w:p w:rsidR="00EF54DC" w:rsidRPr="004F3146" w:rsidRDefault="00EF54DC" w:rsidP="004F3146">
      <w:pPr>
        <w:pStyle w:val="ListeParagraf"/>
        <w:numPr>
          <w:ilvl w:val="0"/>
          <w:numId w:val="14"/>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Proje koordinasyonu sağlamak, etkinlikleri duyurmak ve yürütmek.</w:t>
      </w:r>
    </w:p>
    <w:p w:rsidR="00EF54DC" w:rsidRPr="00B92239" w:rsidRDefault="00EF54DC" w:rsidP="00B92239">
      <w:pPr>
        <w:pStyle w:val="ListeParagraf"/>
        <w:numPr>
          <w:ilvl w:val="0"/>
          <w:numId w:val="14"/>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Okullardaki uygulamaları teşvik etmek, uygulama sonuçlarını takip etmek.</w:t>
      </w:r>
    </w:p>
    <w:p w:rsidR="00EF54DC" w:rsidRPr="004F3146" w:rsidRDefault="00EF54DC" w:rsidP="004F3146">
      <w:pPr>
        <w:spacing w:after="0" w:line="360" w:lineRule="auto"/>
        <w:jc w:val="both"/>
        <w:rPr>
          <w:rFonts w:ascii="Times New Roman" w:hAnsi="Times New Roman" w:cs="Times New Roman"/>
          <w:sz w:val="24"/>
          <w:szCs w:val="24"/>
        </w:rPr>
      </w:pPr>
    </w:p>
    <w:p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Okul Müdürlükleri</w:t>
      </w:r>
      <w:r w:rsidR="00B426E4">
        <w:rPr>
          <w:rFonts w:ascii="Times New Roman" w:hAnsi="Times New Roman" w:cs="Times New Roman"/>
          <w:b/>
          <w:sz w:val="24"/>
          <w:szCs w:val="24"/>
        </w:rPr>
        <w:t xml:space="preserve">nin </w:t>
      </w:r>
      <w:r w:rsidR="00B426E4" w:rsidRPr="00B426E4">
        <w:rPr>
          <w:rFonts w:ascii="Times New Roman" w:hAnsi="Times New Roman" w:cs="Times New Roman"/>
          <w:b/>
          <w:sz w:val="24"/>
          <w:szCs w:val="24"/>
        </w:rPr>
        <w:t>Görev ve Yükümlülükleri Şunlardır:</w:t>
      </w:r>
    </w:p>
    <w:p w:rsidR="00EF54DC"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Okul proje yürütme ekibini oluşturmak.</w:t>
      </w:r>
    </w:p>
    <w:p w:rsidR="00B426E4" w:rsidRPr="004F3146" w:rsidRDefault="00B426E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Proje koordinatör öğretmeni belirlemek ve il/ilçe millî eğitim müdürlüklerine bildirmek.</w:t>
      </w:r>
    </w:p>
    <w:p w:rsidR="00EF54DC"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Okuma saati planını ders programına göre hazırlamak.</w:t>
      </w:r>
    </w:p>
    <w:p w:rsidR="00537AB4" w:rsidRDefault="00537AB4"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Okul kütüphanelerinde bulunan kitap listeleri</w:t>
      </w:r>
      <w:r w:rsidR="00F07CEB">
        <w:rPr>
          <w:rFonts w:ascii="Times New Roman" w:hAnsi="Times New Roman" w:cs="Times New Roman"/>
          <w:sz w:val="24"/>
          <w:szCs w:val="24"/>
        </w:rPr>
        <w:t>ni</w:t>
      </w:r>
      <w:r>
        <w:rPr>
          <w:rFonts w:ascii="Times New Roman" w:hAnsi="Times New Roman" w:cs="Times New Roman"/>
          <w:sz w:val="24"/>
          <w:szCs w:val="24"/>
        </w:rPr>
        <w:t xml:space="preserve"> okulun web sitesinde ayrı bir linkte yayımlamak.</w:t>
      </w:r>
    </w:p>
    <w:p w:rsidR="004B489C" w:rsidRPr="004B489C" w:rsidRDefault="004B489C" w:rsidP="004B489C">
      <w:pPr>
        <w:pStyle w:val="ListeParagraf"/>
        <w:numPr>
          <w:ilvl w:val="0"/>
          <w:numId w:val="12"/>
        </w:numPr>
        <w:tabs>
          <w:tab w:val="left" w:pos="142"/>
          <w:tab w:val="left" w:pos="284"/>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Proje kapsamında öğrencilere ait resim ve videoların sosyal medyada paylaşılması için velilerden gerekli izinleri almak ve kurumda saklamak. </w:t>
      </w:r>
    </w:p>
    <w:p w:rsidR="00EF54DC" w:rsidRPr="004F3146"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Proje etkinliklerini kurum personeline tanıtmak ve yapılacak etkinlikleri belirlemek.</w:t>
      </w:r>
    </w:p>
    <w:p w:rsidR="00EF54DC" w:rsidRPr="004F3146"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Okul ve sınıf kütüphaneleri zenginleştirme çalışmalarında bulunmak.</w:t>
      </w:r>
    </w:p>
    <w:p w:rsidR="00EF54DC"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Okulda, sınıfta, kütüphanede veya halka açık yerlerde kitap okuma etkinlikleri düzenlemek.</w:t>
      </w:r>
    </w:p>
    <w:p w:rsidR="007952F5" w:rsidRPr="004F3146" w:rsidRDefault="007952F5"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Öğrencilerin il halk kütüphanesine üye olmalarını ve kütüphaneyi ziyaret etmelerini sağlamak.</w:t>
      </w:r>
    </w:p>
    <w:p w:rsidR="00EF54DC" w:rsidRPr="004F3146"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Kitap okuma farkındalığını geliştirmek için veli toplantılarında velileri projeyle ilgili aydınlatmak ve böylece veli-öğrenci-öğretmen işbirliğini sağlamak.</w:t>
      </w:r>
    </w:p>
    <w:p w:rsidR="00EF54DC" w:rsidRPr="004F3146"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Projenin yürütülmesi için gerekli iş ve işlemleri takip etmek.</w:t>
      </w:r>
    </w:p>
    <w:p w:rsidR="00EF54DC" w:rsidRPr="004F3146"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lastRenderedPageBreak/>
        <w:t>Öğrencilerin okudukları kitaplar ile ilgili istatistik çalışmalarını tutmak, raporlaştırmak ve ilçe yürütme kuruluna sunmak</w:t>
      </w:r>
      <w:r w:rsidR="003A4E3B">
        <w:rPr>
          <w:rFonts w:ascii="Times New Roman" w:hAnsi="Times New Roman" w:cs="Times New Roman"/>
          <w:sz w:val="24"/>
          <w:szCs w:val="24"/>
        </w:rPr>
        <w:t>.</w:t>
      </w:r>
    </w:p>
    <w:p w:rsidR="00EF54DC" w:rsidRPr="004F3146" w:rsidRDefault="00EF54DC" w:rsidP="004F3146">
      <w:pPr>
        <w:pStyle w:val="ListeParagraf"/>
        <w:numPr>
          <w:ilvl w:val="0"/>
          <w:numId w:val="12"/>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Öğrencilere ve velilere gerekli duyuruları yapmak.</w:t>
      </w:r>
    </w:p>
    <w:p w:rsidR="00735538" w:rsidRPr="001C6CA2" w:rsidRDefault="00735538" w:rsidP="00735538">
      <w:pPr>
        <w:pStyle w:val="ListeParagraf"/>
        <w:numPr>
          <w:ilvl w:val="0"/>
          <w:numId w:val="12"/>
        </w:numPr>
        <w:tabs>
          <w:tab w:val="left" w:pos="142"/>
          <w:tab w:val="left" w:pos="284"/>
        </w:tabs>
        <w:spacing w:after="0" w:line="360" w:lineRule="auto"/>
        <w:ind w:left="0" w:firstLine="0"/>
        <w:rPr>
          <w:rFonts w:ascii="Times New Roman" w:hAnsi="Times New Roman" w:cs="Times New Roman"/>
          <w:sz w:val="24"/>
          <w:szCs w:val="24"/>
        </w:rPr>
      </w:pPr>
      <w:r w:rsidRPr="001C6CA2">
        <w:rPr>
          <w:rFonts w:ascii="Times New Roman" w:hAnsi="Times New Roman" w:cs="Times New Roman"/>
          <w:sz w:val="24"/>
          <w:szCs w:val="24"/>
        </w:rPr>
        <w:t xml:space="preserve">Ek-2 formunu doldurarak her ayın son iş günü </w:t>
      </w:r>
      <w:hyperlink r:id="rId12" w:history="1">
        <w:r w:rsidRPr="001C6CA2">
          <w:rPr>
            <w:rStyle w:val="Kpr"/>
            <w:rFonts w:ascii="Times New Roman" w:hAnsi="Times New Roman" w:cs="Times New Roman"/>
            <w:sz w:val="24"/>
            <w:szCs w:val="24"/>
          </w:rPr>
          <w:t>odm18@meb.gov.tr</w:t>
        </w:r>
      </w:hyperlink>
      <w:r w:rsidRPr="001C6CA2">
        <w:rPr>
          <w:rFonts w:ascii="Times New Roman" w:hAnsi="Times New Roman" w:cs="Times New Roman"/>
          <w:sz w:val="24"/>
          <w:szCs w:val="24"/>
        </w:rPr>
        <w:t xml:space="preserve">  adresine göndermek.</w:t>
      </w:r>
    </w:p>
    <w:p w:rsidR="00EF54DC" w:rsidRPr="004F3146" w:rsidRDefault="00EF54DC" w:rsidP="004F3146">
      <w:pPr>
        <w:pStyle w:val="ListeParagraf"/>
        <w:spacing w:after="0" w:line="360" w:lineRule="auto"/>
        <w:ind w:left="0"/>
        <w:jc w:val="both"/>
        <w:rPr>
          <w:rFonts w:ascii="Times New Roman" w:hAnsi="Times New Roman" w:cs="Times New Roman"/>
          <w:sz w:val="24"/>
          <w:szCs w:val="24"/>
        </w:rPr>
      </w:pPr>
    </w:p>
    <w:p w:rsidR="00EF54DC" w:rsidRPr="004F3146" w:rsidRDefault="00EF54DC" w:rsidP="004F3146">
      <w:pPr>
        <w:spacing w:after="0" w:line="360" w:lineRule="auto"/>
        <w:jc w:val="both"/>
        <w:rPr>
          <w:rFonts w:ascii="Times New Roman" w:hAnsi="Times New Roman" w:cs="Times New Roman"/>
          <w:b/>
          <w:sz w:val="24"/>
          <w:szCs w:val="24"/>
        </w:rPr>
      </w:pPr>
      <w:r w:rsidRPr="004F3146">
        <w:rPr>
          <w:rFonts w:ascii="Times New Roman" w:hAnsi="Times New Roman" w:cs="Times New Roman"/>
          <w:b/>
          <w:sz w:val="24"/>
          <w:szCs w:val="24"/>
        </w:rPr>
        <w:t>Sınıf – Şube – Branş Öğretmenleri</w:t>
      </w:r>
      <w:r w:rsidR="00B426E4">
        <w:rPr>
          <w:rFonts w:ascii="Times New Roman" w:hAnsi="Times New Roman" w:cs="Times New Roman"/>
          <w:b/>
          <w:sz w:val="24"/>
          <w:szCs w:val="24"/>
        </w:rPr>
        <w:t xml:space="preserve">nin </w:t>
      </w:r>
      <w:r w:rsidR="00B426E4" w:rsidRPr="00B426E4">
        <w:rPr>
          <w:rFonts w:ascii="Times New Roman" w:hAnsi="Times New Roman" w:cs="Times New Roman"/>
          <w:b/>
          <w:sz w:val="24"/>
          <w:szCs w:val="24"/>
        </w:rPr>
        <w:t>Görev ve Yükümlülükleri Şunlardır:</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Sınıf kitaplıklarının kurulmasına ve zenginleştirilmesi için çalışmak.</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Kitap temininde ve değişiminde öğrenciye rehberlik etmek.</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Kitap okumada öğrenciye ve halka rol model olmak.</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Kütüphane çalışmalarını desteklemek ve öğrencileri halk kütüphanesine üye olmaya teşvik etmek.</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Öğrencilerin okudukları kitaplar ile ilgili istatistik çalışmalarını tutmak, raporlaştırmak ve okul yönetimine sunmak</w:t>
      </w:r>
      <w:r w:rsidR="00E12D02">
        <w:rPr>
          <w:rFonts w:ascii="Times New Roman" w:hAnsi="Times New Roman" w:cs="Times New Roman"/>
          <w:sz w:val="24"/>
          <w:szCs w:val="24"/>
        </w:rPr>
        <w:t>.</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eastAsia="Times New Roman" w:hAnsi="Times New Roman" w:cs="Times New Roman"/>
          <w:sz w:val="24"/>
          <w:szCs w:val="24"/>
        </w:rPr>
        <w:t xml:space="preserve">Sınıf öğretmeni/sınıf rehber öğretmeni/şube öğretmeninin öğrencileriyle her ayın sonunda o ay okunan kitabın/kitapların değerlendirmesini yapmak üzere kitap buluşmaları düzenlemek. </w:t>
      </w:r>
    </w:p>
    <w:p w:rsidR="00EF54DC" w:rsidRPr="004F3146" w:rsidRDefault="00EF54DC" w:rsidP="004F3146">
      <w:pPr>
        <w:pStyle w:val="ListeParagraf"/>
        <w:numPr>
          <w:ilvl w:val="0"/>
          <w:numId w:val="13"/>
        </w:numPr>
        <w:tabs>
          <w:tab w:val="left" w:pos="142"/>
          <w:tab w:val="left" w:pos="284"/>
        </w:tabs>
        <w:spacing w:after="0" w:line="360" w:lineRule="auto"/>
        <w:ind w:left="0" w:firstLine="0"/>
        <w:jc w:val="both"/>
        <w:rPr>
          <w:rFonts w:ascii="Times New Roman" w:hAnsi="Times New Roman" w:cs="Times New Roman"/>
          <w:sz w:val="24"/>
          <w:szCs w:val="24"/>
        </w:rPr>
      </w:pPr>
      <w:r w:rsidRPr="004F3146">
        <w:rPr>
          <w:rFonts w:ascii="Times New Roman" w:hAnsi="Times New Roman" w:cs="Times New Roman"/>
          <w:sz w:val="24"/>
          <w:szCs w:val="24"/>
        </w:rPr>
        <w:t>Ek-1 formunu her ay düzenli olarak doldurarak Okul Müdürlüğüne teslim etmek.</w:t>
      </w:r>
    </w:p>
    <w:p w:rsidR="00EF54DC" w:rsidRPr="004F3146" w:rsidRDefault="00EF54DC" w:rsidP="004F3146">
      <w:pPr>
        <w:spacing w:after="0" w:line="360" w:lineRule="auto"/>
        <w:jc w:val="both"/>
        <w:rPr>
          <w:rFonts w:ascii="Times New Roman" w:hAnsi="Times New Roman" w:cs="Times New Roman"/>
          <w:sz w:val="24"/>
          <w:szCs w:val="24"/>
        </w:rPr>
      </w:pPr>
    </w:p>
    <w:p w:rsidR="009A70CA" w:rsidRDefault="009A70CA" w:rsidP="00B426E4">
      <w:pPr>
        <w:pStyle w:val="ListeParagraf"/>
        <w:numPr>
          <w:ilvl w:val="0"/>
          <w:numId w:val="21"/>
        </w:numPr>
        <w:spacing w:after="0"/>
        <w:jc w:val="both"/>
        <w:rPr>
          <w:rFonts w:ascii="Times New Roman" w:hAnsi="Times New Roman" w:cs="Times New Roman"/>
          <w:b/>
          <w:sz w:val="24"/>
          <w:szCs w:val="24"/>
        </w:rPr>
      </w:pPr>
      <w:r w:rsidRPr="00B426E4">
        <w:rPr>
          <w:rFonts w:ascii="Times New Roman" w:hAnsi="Times New Roman" w:cs="Times New Roman"/>
          <w:b/>
          <w:sz w:val="24"/>
          <w:szCs w:val="24"/>
        </w:rPr>
        <w:t xml:space="preserve">PROJEDEN BEKLENEN SONUÇLAR </w:t>
      </w:r>
    </w:p>
    <w:p w:rsidR="00B426E4" w:rsidRDefault="00B426E4" w:rsidP="00B426E4">
      <w:pPr>
        <w:pStyle w:val="ListeParagraf"/>
        <w:spacing w:after="0"/>
        <w:jc w:val="both"/>
        <w:rPr>
          <w:rFonts w:ascii="Times New Roman" w:hAnsi="Times New Roman" w:cs="Times New Roman"/>
          <w:b/>
          <w:sz w:val="24"/>
          <w:szCs w:val="24"/>
        </w:rPr>
      </w:pPr>
    </w:p>
    <w:p w:rsidR="00B426E4" w:rsidRPr="00B426E4" w:rsidRDefault="00B426E4" w:rsidP="006725F1">
      <w:pPr>
        <w:pStyle w:val="ListeParagraf"/>
        <w:spacing w:after="0"/>
        <w:ind w:left="0" w:firstLine="708"/>
        <w:jc w:val="both"/>
        <w:rPr>
          <w:rFonts w:ascii="Times New Roman" w:hAnsi="Times New Roman" w:cs="Times New Roman"/>
          <w:sz w:val="24"/>
          <w:szCs w:val="24"/>
        </w:rPr>
      </w:pPr>
      <w:r w:rsidRPr="00B426E4">
        <w:rPr>
          <w:rFonts w:ascii="Times New Roman" w:hAnsi="Times New Roman" w:cs="Times New Roman"/>
          <w:sz w:val="24"/>
          <w:szCs w:val="24"/>
        </w:rPr>
        <w:t>Yarenler Okuyor projesinden beklenen sonuçlar şunlardır:</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 kitap okuma sevgisi kazanacaklar; gelecekte okuyan, okumayı bir kültür haline getiren nesiller için bugünden okuma alışkanlıkları kazanacaklardır. </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Öğrencilerin öğrenme ve anlama yetenekleri artacaktır. </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 açık ve etkili düşünebilme, yazabilme ve problem çözme becerisi ve anlayarak okuma becerisi kazanacaklardır. </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 Türkçeyi doğru, güzel ve etkili kullanma becerisi kazanacaklar, öğrencilerin kelime dağarcıkları zenginleşecektir. </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Proje kapsamında belirlenen etkinlikler ile öğrencilerin seviyelerine uygun kitaplarla öğrencilere okuma alışkanlığı ve zevki kazandırılacaktır. </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Farklı bakış açıları geliştiren, hayal gücü </w:t>
      </w:r>
      <w:r w:rsidRPr="00B426E4">
        <w:rPr>
          <w:rFonts w:ascii="Times New Roman" w:hAnsi="Times New Roman" w:cs="Times New Roman"/>
          <w:color w:val="000000" w:themeColor="text1"/>
          <w:sz w:val="24"/>
          <w:szCs w:val="24"/>
        </w:rPr>
        <w:t>zenginleşmiş öğrencilerimiz</w:t>
      </w:r>
      <w:r w:rsidRPr="00B426E4">
        <w:rPr>
          <w:rFonts w:ascii="Times New Roman" w:hAnsi="Times New Roman" w:cs="Times New Roman"/>
          <w:sz w:val="24"/>
          <w:szCs w:val="24"/>
        </w:rPr>
        <w:t xml:space="preserve"> yetişecektir. </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Öğrencilerin kitaplara daha kolay ulaşması sağlanacaktır.</w:t>
      </w:r>
    </w:p>
    <w:p w:rsidR="009A70CA" w:rsidRPr="00B426E4" w:rsidRDefault="009A70CA" w:rsidP="00B426E4">
      <w:pPr>
        <w:pStyle w:val="ListeParagraf"/>
        <w:numPr>
          <w:ilvl w:val="0"/>
          <w:numId w:val="28"/>
        </w:numPr>
        <w:spacing w:after="0"/>
        <w:jc w:val="both"/>
        <w:rPr>
          <w:rFonts w:ascii="Times New Roman" w:hAnsi="Times New Roman" w:cs="Times New Roman"/>
          <w:sz w:val="24"/>
          <w:szCs w:val="24"/>
        </w:rPr>
      </w:pPr>
      <w:r w:rsidRPr="00B426E4">
        <w:rPr>
          <w:rFonts w:ascii="Times New Roman" w:hAnsi="Times New Roman" w:cs="Times New Roman"/>
          <w:sz w:val="24"/>
          <w:szCs w:val="24"/>
        </w:rPr>
        <w:t xml:space="preserve">Öğrencilerimiz için kitap okuma faaliyetleri eğlenceli ve faydalı hale getirilecektir.  </w:t>
      </w:r>
    </w:p>
    <w:p w:rsidR="009A70CA" w:rsidRPr="004F3146" w:rsidRDefault="009A70CA" w:rsidP="004F3146">
      <w:pPr>
        <w:spacing w:after="0"/>
        <w:jc w:val="both"/>
        <w:rPr>
          <w:rFonts w:ascii="Times New Roman" w:hAnsi="Times New Roman" w:cs="Times New Roman"/>
          <w:sz w:val="24"/>
          <w:szCs w:val="24"/>
        </w:rPr>
      </w:pPr>
    </w:p>
    <w:p w:rsidR="009A70CA" w:rsidRDefault="009A70CA" w:rsidP="00B426E4">
      <w:pPr>
        <w:pStyle w:val="ListeParagraf"/>
        <w:numPr>
          <w:ilvl w:val="0"/>
          <w:numId w:val="21"/>
        </w:numPr>
        <w:spacing w:after="0"/>
        <w:jc w:val="both"/>
        <w:rPr>
          <w:rFonts w:ascii="Times New Roman" w:hAnsi="Times New Roman" w:cs="Times New Roman"/>
          <w:b/>
          <w:sz w:val="24"/>
          <w:szCs w:val="24"/>
        </w:rPr>
      </w:pPr>
      <w:r w:rsidRPr="00B426E4">
        <w:rPr>
          <w:rFonts w:ascii="Times New Roman" w:hAnsi="Times New Roman" w:cs="Times New Roman"/>
          <w:b/>
          <w:sz w:val="24"/>
          <w:szCs w:val="24"/>
        </w:rPr>
        <w:t>PROJENİN ÇIKTILARI</w:t>
      </w:r>
    </w:p>
    <w:p w:rsidR="00B426E4" w:rsidRDefault="00B426E4" w:rsidP="00B426E4">
      <w:pPr>
        <w:pStyle w:val="ListeParagraf"/>
        <w:spacing w:after="0"/>
        <w:jc w:val="both"/>
        <w:rPr>
          <w:rFonts w:ascii="Times New Roman" w:hAnsi="Times New Roman" w:cs="Times New Roman"/>
          <w:b/>
          <w:sz w:val="24"/>
          <w:szCs w:val="24"/>
        </w:rPr>
      </w:pPr>
    </w:p>
    <w:p w:rsidR="00B426E4" w:rsidRPr="00B426E4" w:rsidRDefault="00B426E4" w:rsidP="00B426E4">
      <w:pPr>
        <w:pStyle w:val="ListeParagraf"/>
        <w:spacing w:after="0"/>
        <w:jc w:val="both"/>
        <w:rPr>
          <w:rFonts w:ascii="Times New Roman" w:hAnsi="Times New Roman" w:cs="Times New Roman"/>
          <w:sz w:val="24"/>
          <w:szCs w:val="24"/>
        </w:rPr>
      </w:pPr>
      <w:r w:rsidRPr="00B426E4">
        <w:rPr>
          <w:rFonts w:ascii="Times New Roman" w:hAnsi="Times New Roman" w:cs="Times New Roman"/>
          <w:sz w:val="24"/>
          <w:szCs w:val="24"/>
        </w:rPr>
        <w:t>Yarenler Okuyor projesinin çıktıları şunlar olacaktır:</w:t>
      </w:r>
    </w:p>
    <w:p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t xml:space="preserve">Proje fotoğraflarının yer aldığı proje albümü </w:t>
      </w:r>
    </w:p>
    <w:p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lastRenderedPageBreak/>
        <w:t xml:space="preserve">Öğrenci öyküleri, şiir, kompozisyon ve resimlerinin yer alacağı dergiler </w:t>
      </w:r>
    </w:p>
    <w:p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t>Okulların proje etkinlikleri ile ilgili hazırlayacakları dergiler</w:t>
      </w:r>
    </w:p>
    <w:p w:rsidR="009A70CA" w:rsidRPr="004F3146" w:rsidRDefault="009A70CA" w:rsidP="004F3146">
      <w:pPr>
        <w:pStyle w:val="ListeParagraf"/>
        <w:numPr>
          <w:ilvl w:val="0"/>
          <w:numId w:val="9"/>
        </w:numPr>
        <w:spacing w:after="0"/>
        <w:jc w:val="both"/>
        <w:rPr>
          <w:rFonts w:ascii="Times New Roman" w:hAnsi="Times New Roman" w:cs="Times New Roman"/>
          <w:sz w:val="24"/>
          <w:szCs w:val="24"/>
        </w:rPr>
      </w:pPr>
      <w:r w:rsidRPr="004F3146">
        <w:rPr>
          <w:rFonts w:ascii="Times New Roman" w:hAnsi="Times New Roman" w:cs="Times New Roman"/>
          <w:sz w:val="24"/>
          <w:szCs w:val="24"/>
        </w:rPr>
        <w:t>Proje etkinlikleri ile ilgili yapılacak sergiler</w:t>
      </w:r>
    </w:p>
    <w:p w:rsidR="009A70CA" w:rsidRPr="004F3146" w:rsidRDefault="009A70CA" w:rsidP="004F3146">
      <w:pPr>
        <w:spacing w:after="0"/>
        <w:jc w:val="both"/>
        <w:rPr>
          <w:rFonts w:ascii="Times New Roman" w:hAnsi="Times New Roman" w:cs="Times New Roman"/>
          <w:b/>
          <w:sz w:val="24"/>
          <w:szCs w:val="24"/>
        </w:rPr>
      </w:pPr>
    </w:p>
    <w:p w:rsidR="009A70CA" w:rsidRDefault="009A70CA" w:rsidP="00B426E4">
      <w:pPr>
        <w:pStyle w:val="ListeParagraf"/>
        <w:numPr>
          <w:ilvl w:val="0"/>
          <w:numId w:val="21"/>
        </w:numPr>
        <w:spacing w:after="0"/>
        <w:jc w:val="both"/>
        <w:rPr>
          <w:rFonts w:ascii="Times New Roman" w:hAnsi="Times New Roman" w:cs="Times New Roman"/>
          <w:sz w:val="24"/>
          <w:szCs w:val="24"/>
        </w:rPr>
      </w:pPr>
      <w:r w:rsidRPr="00B426E4">
        <w:rPr>
          <w:rFonts w:ascii="Times New Roman" w:hAnsi="Times New Roman" w:cs="Times New Roman"/>
          <w:b/>
          <w:sz w:val="24"/>
          <w:szCs w:val="24"/>
        </w:rPr>
        <w:t>PROJE DEĞERLENDİRME</w:t>
      </w:r>
    </w:p>
    <w:p w:rsidR="00B426E4" w:rsidRPr="00B426E4" w:rsidRDefault="00B426E4" w:rsidP="00B426E4">
      <w:pPr>
        <w:pStyle w:val="ListeParagraf"/>
        <w:spacing w:after="0"/>
        <w:jc w:val="both"/>
        <w:rPr>
          <w:rFonts w:ascii="Times New Roman" w:hAnsi="Times New Roman" w:cs="Times New Roman"/>
          <w:sz w:val="24"/>
          <w:szCs w:val="24"/>
        </w:rPr>
      </w:pPr>
    </w:p>
    <w:p w:rsidR="009A70CA" w:rsidRPr="004F3146" w:rsidRDefault="009A70CA" w:rsidP="004F3146">
      <w:pPr>
        <w:spacing w:after="0"/>
        <w:ind w:firstLine="708"/>
        <w:jc w:val="both"/>
        <w:rPr>
          <w:rFonts w:ascii="Times New Roman" w:hAnsi="Times New Roman" w:cs="Times New Roman"/>
          <w:sz w:val="24"/>
          <w:szCs w:val="24"/>
        </w:rPr>
      </w:pPr>
      <w:r w:rsidRPr="004F3146">
        <w:rPr>
          <w:rFonts w:ascii="Times New Roman" w:hAnsi="Times New Roman" w:cs="Times New Roman"/>
          <w:sz w:val="24"/>
          <w:szCs w:val="24"/>
        </w:rPr>
        <w:t>Projede görev alan koordinatör öğretmenler ile 1 ve 2. dönem sonlarında her eğitim öğretim yılında iki defa değerlendirme toplantıları yapılarak öneriler, tavsiyeler ve uygulamalar paylaşılarak ortak çalışma zemininin oluşması sağlanacaktır.</w:t>
      </w:r>
    </w:p>
    <w:p w:rsidR="009A70CA" w:rsidRPr="004F3146" w:rsidRDefault="009A70CA" w:rsidP="009A70CA">
      <w:pPr>
        <w:spacing w:after="0"/>
        <w:jc w:val="both"/>
        <w:rPr>
          <w:rFonts w:ascii="Times New Roman" w:hAnsi="Times New Roman" w:cs="Times New Roman"/>
          <w:sz w:val="24"/>
          <w:szCs w:val="24"/>
        </w:rPr>
      </w:pPr>
    </w:p>
    <w:p w:rsidR="009B6C41" w:rsidRPr="004F3146" w:rsidRDefault="009B6C41" w:rsidP="00C30543">
      <w:pPr>
        <w:spacing w:after="0" w:line="360" w:lineRule="auto"/>
        <w:rPr>
          <w:rFonts w:ascii="Times New Roman" w:hAnsi="Times New Roman" w:cs="Times New Roman"/>
          <w:b/>
          <w:color w:val="000000" w:themeColor="text1"/>
          <w:sz w:val="24"/>
          <w:szCs w:val="24"/>
        </w:rPr>
      </w:pPr>
    </w:p>
    <w:p w:rsidR="009B6C41" w:rsidRPr="004F3146" w:rsidRDefault="009B6C41" w:rsidP="00D65C40">
      <w:pPr>
        <w:spacing w:after="0"/>
        <w:jc w:val="both"/>
        <w:rPr>
          <w:rFonts w:ascii="Times New Roman" w:hAnsi="Times New Roman" w:cs="Times New Roman"/>
          <w:b/>
          <w:color w:val="000000" w:themeColor="text1"/>
          <w:sz w:val="24"/>
          <w:szCs w:val="24"/>
        </w:rPr>
      </w:pPr>
    </w:p>
    <w:p w:rsidR="009B6C41" w:rsidRPr="004F3146" w:rsidRDefault="009B6C41" w:rsidP="00D65C40">
      <w:pPr>
        <w:spacing w:after="0"/>
        <w:jc w:val="both"/>
        <w:rPr>
          <w:rFonts w:ascii="Times New Roman" w:hAnsi="Times New Roman" w:cs="Times New Roman"/>
          <w:b/>
          <w:color w:val="000000" w:themeColor="text1"/>
          <w:sz w:val="24"/>
          <w:szCs w:val="24"/>
        </w:rPr>
      </w:pPr>
    </w:p>
    <w:sectPr w:rsidR="009B6C41" w:rsidRPr="004F3146" w:rsidSect="009A70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23" w:rsidRDefault="00E52E23" w:rsidP="003F185F">
      <w:pPr>
        <w:spacing w:after="0" w:line="240" w:lineRule="auto"/>
      </w:pPr>
      <w:r>
        <w:separator/>
      </w:r>
    </w:p>
  </w:endnote>
  <w:endnote w:type="continuationSeparator" w:id="1">
    <w:p w:rsidR="00E52E23" w:rsidRDefault="00E52E23" w:rsidP="003F1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0362"/>
      <w:docPartObj>
        <w:docPartGallery w:val="Page Numbers (Bottom of Page)"/>
        <w:docPartUnique/>
      </w:docPartObj>
    </w:sdtPr>
    <w:sdtContent>
      <w:p w:rsidR="00E57433" w:rsidRDefault="00383E54">
        <w:pPr>
          <w:pStyle w:val="Altbilgi"/>
          <w:jc w:val="center"/>
        </w:pPr>
        <w:r>
          <w:fldChar w:fldCharType="begin"/>
        </w:r>
        <w:r w:rsidR="00E57433">
          <w:instrText>PAGE   \* MERGEFORMAT</w:instrText>
        </w:r>
        <w:r>
          <w:fldChar w:fldCharType="separate"/>
        </w:r>
        <w:r w:rsidR="008163A3">
          <w:rPr>
            <w:noProof/>
          </w:rPr>
          <w:t>1</w:t>
        </w:r>
        <w:r>
          <w:fldChar w:fldCharType="end"/>
        </w:r>
      </w:p>
    </w:sdtContent>
  </w:sdt>
  <w:p w:rsidR="00E57433" w:rsidRDefault="00E574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23" w:rsidRDefault="00E52E23" w:rsidP="003F185F">
      <w:pPr>
        <w:spacing w:after="0" w:line="240" w:lineRule="auto"/>
      </w:pPr>
      <w:r>
        <w:separator/>
      </w:r>
    </w:p>
  </w:footnote>
  <w:footnote w:type="continuationSeparator" w:id="1">
    <w:p w:rsidR="00E52E23" w:rsidRDefault="00E52E23" w:rsidP="003F1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1C942"/>
    <w:multiLevelType w:val="hybridMultilevel"/>
    <w:tmpl w:val="19BAFF0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415168"/>
    <w:multiLevelType w:val="hybridMultilevel"/>
    <w:tmpl w:val="D387B5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896C0"/>
    <w:multiLevelType w:val="hybridMultilevel"/>
    <w:tmpl w:val="90976C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51B74"/>
    <w:multiLevelType w:val="hybridMultilevel"/>
    <w:tmpl w:val="CFB604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9831241"/>
    <w:multiLevelType w:val="hybridMultilevel"/>
    <w:tmpl w:val="6896B5E4"/>
    <w:lvl w:ilvl="0" w:tplc="5EA8B6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F2E8E0"/>
    <w:multiLevelType w:val="hybridMultilevel"/>
    <w:tmpl w:val="6E346C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96302B"/>
    <w:multiLevelType w:val="hybridMultilevel"/>
    <w:tmpl w:val="348C3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BD1CCD"/>
    <w:multiLevelType w:val="hybridMultilevel"/>
    <w:tmpl w:val="648843F0"/>
    <w:lvl w:ilvl="0" w:tplc="A1A48C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EB1BD6"/>
    <w:multiLevelType w:val="hybridMultilevel"/>
    <w:tmpl w:val="7FF41978"/>
    <w:lvl w:ilvl="0" w:tplc="9112CC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B60353"/>
    <w:multiLevelType w:val="hybridMultilevel"/>
    <w:tmpl w:val="8DACA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6037EE"/>
    <w:multiLevelType w:val="hybridMultilevel"/>
    <w:tmpl w:val="306027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8045F8C"/>
    <w:multiLevelType w:val="hybridMultilevel"/>
    <w:tmpl w:val="8E1092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8590D26"/>
    <w:multiLevelType w:val="hybridMultilevel"/>
    <w:tmpl w:val="D38667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A7F7994"/>
    <w:multiLevelType w:val="hybridMultilevel"/>
    <w:tmpl w:val="00AAB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845BF8"/>
    <w:multiLevelType w:val="hybridMultilevel"/>
    <w:tmpl w:val="AE2F08F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FD966B8"/>
    <w:multiLevelType w:val="hybridMultilevel"/>
    <w:tmpl w:val="BF1418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0B36FCD"/>
    <w:multiLevelType w:val="hybridMultilevel"/>
    <w:tmpl w:val="47F03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FA7F24"/>
    <w:multiLevelType w:val="hybridMultilevel"/>
    <w:tmpl w:val="C77C9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73F077A"/>
    <w:multiLevelType w:val="hybridMultilevel"/>
    <w:tmpl w:val="1382A4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9E2698B"/>
    <w:multiLevelType w:val="hybridMultilevel"/>
    <w:tmpl w:val="CD1B2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B7C2BEE"/>
    <w:multiLevelType w:val="hybridMultilevel"/>
    <w:tmpl w:val="EB06D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717FC6"/>
    <w:multiLevelType w:val="hybridMultilevel"/>
    <w:tmpl w:val="D05031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3413684"/>
    <w:multiLevelType w:val="hybridMultilevel"/>
    <w:tmpl w:val="6B6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517333"/>
    <w:multiLevelType w:val="hybridMultilevel"/>
    <w:tmpl w:val="727C5A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B0C1B94"/>
    <w:multiLevelType w:val="hybridMultilevel"/>
    <w:tmpl w:val="5614CB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DDD32CD"/>
    <w:multiLevelType w:val="hybridMultilevel"/>
    <w:tmpl w:val="5DECA0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65BF0ADA"/>
    <w:multiLevelType w:val="hybridMultilevel"/>
    <w:tmpl w:val="3BFCC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624AD9"/>
    <w:multiLevelType w:val="hybridMultilevel"/>
    <w:tmpl w:val="6144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EE0D43"/>
    <w:multiLevelType w:val="hybridMultilevel"/>
    <w:tmpl w:val="4B22B3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7A7D5545"/>
    <w:multiLevelType w:val="hybridMultilevel"/>
    <w:tmpl w:val="11F071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7DCF8DE3"/>
    <w:multiLevelType w:val="hybridMultilevel"/>
    <w:tmpl w:val="F335BF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0"/>
  </w:num>
  <w:num w:numId="3">
    <w:abstractNumId w:val="14"/>
  </w:num>
  <w:num w:numId="4">
    <w:abstractNumId w:val="5"/>
  </w:num>
  <w:num w:numId="5">
    <w:abstractNumId w:val="0"/>
  </w:num>
  <w:num w:numId="6">
    <w:abstractNumId w:val="19"/>
  </w:num>
  <w:num w:numId="7">
    <w:abstractNumId w:val="2"/>
  </w:num>
  <w:num w:numId="8">
    <w:abstractNumId w:val="26"/>
  </w:num>
  <w:num w:numId="9">
    <w:abstractNumId w:val="10"/>
  </w:num>
  <w:num w:numId="10">
    <w:abstractNumId w:val="20"/>
  </w:num>
  <w:num w:numId="11">
    <w:abstractNumId w:val="25"/>
  </w:num>
  <w:num w:numId="12">
    <w:abstractNumId w:val="22"/>
  </w:num>
  <w:num w:numId="13">
    <w:abstractNumId w:val="27"/>
  </w:num>
  <w:num w:numId="14">
    <w:abstractNumId w:val="13"/>
  </w:num>
  <w:num w:numId="15">
    <w:abstractNumId w:val="9"/>
  </w:num>
  <w:num w:numId="16">
    <w:abstractNumId w:val="21"/>
  </w:num>
  <w:num w:numId="17">
    <w:abstractNumId w:val="4"/>
  </w:num>
  <w:num w:numId="18">
    <w:abstractNumId w:val="8"/>
  </w:num>
  <w:num w:numId="19">
    <w:abstractNumId w:val="16"/>
  </w:num>
  <w:num w:numId="20">
    <w:abstractNumId w:val="6"/>
  </w:num>
  <w:num w:numId="21">
    <w:abstractNumId w:val="7"/>
  </w:num>
  <w:num w:numId="22">
    <w:abstractNumId w:val="3"/>
  </w:num>
  <w:num w:numId="23">
    <w:abstractNumId w:val="15"/>
  </w:num>
  <w:num w:numId="24">
    <w:abstractNumId w:val="11"/>
  </w:num>
  <w:num w:numId="25">
    <w:abstractNumId w:val="17"/>
  </w:num>
  <w:num w:numId="26">
    <w:abstractNumId w:val="29"/>
  </w:num>
  <w:num w:numId="27">
    <w:abstractNumId w:val="23"/>
  </w:num>
  <w:num w:numId="28">
    <w:abstractNumId w:val="18"/>
  </w:num>
  <w:num w:numId="29">
    <w:abstractNumId w:val="24"/>
  </w:num>
  <w:num w:numId="30">
    <w:abstractNumId w:val="1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570A"/>
    <w:rsid w:val="00012E79"/>
    <w:rsid w:val="00013E24"/>
    <w:rsid w:val="00051AEE"/>
    <w:rsid w:val="0005455C"/>
    <w:rsid w:val="00060E12"/>
    <w:rsid w:val="0006105D"/>
    <w:rsid w:val="00092325"/>
    <w:rsid w:val="0009706C"/>
    <w:rsid w:val="000A7A9E"/>
    <w:rsid w:val="000B34EF"/>
    <w:rsid w:val="000B6B22"/>
    <w:rsid w:val="000D2B06"/>
    <w:rsid w:val="000F1908"/>
    <w:rsid w:val="00117226"/>
    <w:rsid w:val="001216BE"/>
    <w:rsid w:val="00126D4C"/>
    <w:rsid w:val="001341CB"/>
    <w:rsid w:val="00154194"/>
    <w:rsid w:val="00155E4C"/>
    <w:rsid w:val="001620C1"/>
    <w:rsid w:val="001748FB"/>
    <w:rsid w:val="00182F10"/>
    <w:rsid w:val="00185906"/>
    <w:rsid w:val="001B2AD6"/>
    <w:rsid w:val="001B75F5"/>
    <w:rsid w:val="001E4B2A"/>
    <w:rsid w:val="002122F1"/>
    <w:rsid w:val="002141BF"/>
    <w:rsid w:val="002167B8"/>
    <w:rsid w:val="00231D63"/>
    <w:rsid w:val="0023370C"/>
    <w:rsid w:val="00244B6D"/>
    <w:rsid w:val="00255A9F"/>
    <w:rsid w:val="00271A51"/>
    <w:rsid w:val="002873F4"/>
    <w:rsid w:val="002A64B7"/>
    <w:rsid w:val="002B5C78"/>
    <w:rsid w:val="002C1C2B"/>
    <w:rsid w:val="002D4058"/>
    <w:rsid w:val="002D59EE"/>
    <w:rsid w:val="00330365"/>
    <w:rsid w:val="00340DC5"/>
    <w:rsid w:val="00343C5A"/>
    <w:rsid w:val="00345369"/>
    <w:rsid w:val="0035041F"/>
    <w:rsid w:val="0036296F"/>
    <w:rsid w:val="00370D23"/>
    <w:rsid w:val="003741F0"/>
    <w:rsid w:val="00383E54"/>
    <w:rsid w:val="003A1396"/>
    <w:rsid w:val="003A2A53"/>
    <w:rsid w:val="003A4E3B"/>
    <w:rsid w:val="003F185F"/>
    <w:rsid w:val="004109D8"/>
    <w:rsid w:val="00465066"/>
    <w:rsid w:val="00471014"/>
    <w:rsid w:val="00490891"/>
    <w:rsid w:val="004957D8"/>
    <w:rsid w:val="004A6EDA"/>
    <w:rsid w:val="004B489C"/>
    <w:rsid w:val="004C06AA"/>
    <w:rsid w:val="004C4873"/>
    <w:rsid w:val="004C5AFE"/>
    <w:rsid w:val="004E18E9"/>
    <w:rsid w:val="004F0161"/>
    <w:rsid w:val="004F3146"/>
    <w:rsid w:val="004F3840"/>
    <w:rsid w:val="004F6361"/>
    <w:rsid w:val="00530B49"/>
    <w:rsid w:val="00537AB4"/>
    <w:rsid w:val="0054113E"/>
    <w:rsid w:val="005542D4"/>
    <w:rsid w:val="005B2F16"/>
    <w:rsid w:val="005B61EE"/>
    <w:rsid w:val="005C0793"/>
    <w:rsid w:val="005C3CA9"/>
    <w:rsid w:val="005C42E2"/>
    <w:rsid w:val="005E4145"/>
    <w:rsid w:val="005E4F86"/>
    <w:rsid w:val="00611F8E"/>
    <w:rsid w:val="006212E8"/>
    <w:rsid w:val="0062635B"/>
    <w:rsid w:val="006725F1"/>
    <w:rsid w:val="00691E8A"/>
    <w:rsid w:val="00693AE6"/>
    <w:rsid w:val="006C62F9"/>
    <w:rsid w:val="006E764F"/>
    <w:rsid w:val="00702D90"/>
    <w:rsid w:val="00733A46"/>
    <w:rsid w:val="00734F96"/>
    <w:rsid w:val="00735538"/>
    <w:rsid w:val="00744FA0"/>
    <w:rsid w:val="0075434C"/>
    <w:rsid w:val="00757EC9"/>
    <w:rsid w:val="0078635F"/>
    <w:rsid w:val="007952F5"/>
    <w:rsid w:val="007965BD"/>
    <w:rsid w:val="007C5965"/>
    <w:rsid w:val="008163A3"/>
    <w:rsid w:val="00834087"/>
    <w:rsid w:val="00851170"/>
    <w:rsid w:val="008517F2"/>
    <w:rsid w:val="008703DD"/>
    <w:rsid w:val="008829C3"/>
    <w:rsid w:val="008C6DA3"/>
    <w:rsid w:val="008D2B4B"/>
    <w:rsid w:val="008E68E8"/>
    <w:rsid w:val="008F3E27"/>
    <w:rsid w:val="009254A0"/>
    <w:rsid w:val="00940243"/>
    <w:rsid w:val="00964BF8"/>
    <w:rsid w:val="00973C91"/>
    <w:rsid w:val="00975050"/>
    <w:rsid w:val="00975698"/>
    <w:rsid w:val="00981172"/>
    <w:rsid w:val="009A0430"/>
    <w:rsid w:val="009A70CA"/>
    <w:rsid w:val="009B587A"/>
    <w:rsid w:val="009B6C41"/>
    <w:rsid w:val="00A01259"/>
    <w:rsid w:val="00A01459"/>
    <w:rsid w:val="00A02F3C"/>
    <w:rsid w:val="00A10A13"/>
    <w:rsid w:val="00A135B8"/>
    <w:rsid w:val="00A20E82"/>
    <w:rsid w:val="00A24711"/>
    <w:rsid w:val="00A31FEA"/>
    <w:rsid w:val="00A52303"/>
    <w:rsid w:val="00A764DD"/>
    <w:rsid w:val="00A91815"/>
    <w:rsid w:val="00AA4DC8"/>
    <w:rsid w:val="00AA7F9A"/>
    <w:rsid w:val="00AC0395"/>
    <w:rsid w:val="00AC137B"/>
    <w:rsid w:val="00AF1958"/>
    <w:rsid w:val="00B113C5"/>
    <w:rsid w:val="00B12866"/>
    <w:rsid w:val="00B2144F"/>
    <w:rsid w:val="00B24E7A"/>
    <w:rsid w:val="00B34F4B"/>
    <w:rsid w:val="00B40DAD"/>
    <w:rsid w:val="00B426E4"/>
    <w:rsid w:val="00B57188"/>
    <w:rsid w:val="00B92239"/>
    <w:rsid w:val="00BC1904"/>
    <w:rsid w:val="00BC1F54"/>
    <w:rsid w:val="00BC7EA6"/>
    <w:rsid w:val="00C1261F"/>
    <w:rsid w:val="00C30543"/>
    <w:rsid w:val="00C31BBD"/>
    <w:rsid w:val="00C3326C"/>
    <w:rsid w:val="00C424E9"/>
    <w:rsid w:val="00C45380"/>
    <w:rsid w:val="00C5167F"/>
    <w:rsid w:val="00C63100"/>
    <w:rsid w:val="00CB24E1"/>
    <w:rsid w:val="00CB5854"/>
    <w:rsid w:val="00CC303E"/>
    <w:rsid w:val="00CD6D52"/>
    <w:rsid w:val="00CE7752"/>
    <w:rsid w:val="00D123ED"/>
    <w:rsid w:val="00D250FE"/>
    <w:rsid w:val="00D326B3"/>
    <w:rsid w:val="00D41AF4"/>
    <w:rsid w:val="00D65C40"/>
    <w:rsid w:val="00D7204E"/>
    <w:rsid w:val="00D760C0"/>
    <w:rsid w:val="00D9570A"/>
    <w:rsid w:val="00DA4F9E"/>
    <w:rsid w:val="00DA655E"/>
    <w:rsid w:val="00DB52A9"/>
    <w:rsid w:val="00DB5A1D"/>
    <w:rsid w:val="00DB6B7A"/>
    <w:rsid w:val="00DC5FD7"/>
    <w:rsid w:val="00DD45B7"/>
    <w:rsid w:val="00DE17EB"/>
    <w:rsid w:val="00DF0A4F"/>
    <w:rsid w:val="00DF24E9"/>
    <w:rsid w:val="00E065FC"/>
    <w:rsid w:val="00E12040"/>
    <w:rsid w:val="00E12D02"/>
    <w:rsid w:val="00E4128D"/>
    <w:rsid w:val="00E4591B"/>
    <w:rsid w:val="00E52E23"/>
    <w:rsid w:val="00E5320F"/>
    <w:rsid w:val="00E541BF"/>
    <w:rsid w:val="00E57433"/>
    <w:rsid w:val="00E65393"/>
    <w:rsid w:val="00E704D8"/>
    <w:rsid w:val="00E7519F"/>
    <w:rsid w:val="00E75298"/>
    <w:rsid w:val="00E93688"/>
    <w:rsid w:val="00E96294"/>
    <w:rsid w:val="00EC6C04"/>
    <w:rsid w:val="00EF54DC"/>
    <w:rsid w:val="00F07CEB"/>
    <w:rsid w:val="00F21887"/>
    <w:rsid w:val="00F2496B"/>
    <w:rsid w:val="00F42A7E"/>
    <w:rsid w:val="00F73924"/>
    <w:rsid w:val="00F86503"/>
    <w:rsid w:val="00FA0D12"/>
    <w:rsid w:val="00FB0729"/>
    <w:rsid w:val="00FB1187"/>
    <w:rsid w:val="00FC7C97"/>
    <w:rsid w:val="00FF33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570A"/>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81172"/>
    <w:pPr>
      <w:ind w:left="720"/>
      <w:contextualSpacing/>
    </w:pPr>
  </w:style>
  <w:style w:type="table" w:styleId="TabloKlavuzu">
    <w:name w:val="Table Grid"/>
    <w:basedOn w:val="NormalTablo"/>
    <w:uiPriority w:val="59"/>
    <w:rsid w:val="00D65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22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2F1"/>
    <w:rPr>
      <w:rFonts w:ascii="Tahoma" w:hAnsi="Tahoma" w:cs="Tahoma"/>
      <w:sz w:val="16"/>
      <w:szCs w:val="16"/>
    </w:rPr>
  </w:style>
  <w:style w:type="paragraph" w:styleId="AralkYok">
    <w:name w:val="No Spacing"/>
    <w:uiPriority w:val="1"/>
    <w:qFormat/>
    <w:rsid w:val="00EF54DC"/>
    <w:pPr>
      <w:spacing w:after="0" w:line="240" w:lineRule="auto"/>
    </w:pPr>
    <w:rPr>
      <w:rFonts w:eastAsiaTheme="minorHAnsi"/>
      <w:lang w:eastAsia="en-US"/>
    </w:rPr>
  </w:style>
  <w:style w:type="paragraph" w:styleId="NormalWeb">
    <w:name w:val="Normal (Web)"/>
    <w:basedOn w:val="Normal"/>
    <w:uiPriority w:val="99"/>
    <w:unhideWhenUsed/>
    <w:rsid w:val="00EF54D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EF54DC"/>
    <w:rPr>
      <w:color w:val="0000FF"/>
      <w:u w:val="single"/>
    </w:rPr>
  </w:style>
  <w:style w:type="paragraph" w:styleId="HTMLncedenBiimlendirilmi">
    <w:name w:val="HTML Preformatted"/>
    <w:basedOn w:val="Normal"/>
    <w:link w:val="HTMLncedenBiimlendirilmiChar"/>
    <w:uiPriority w:val="99"/>
    <w:unhideWhenUsed/>
    <w:rsid w:val="00EF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F54DC"/>
    <w:rPr>
      <w:rFonts w:ascii="Courier New" w:eastAsia="Times New Roman" w:hAnsi="Courier New" w:cs="Courier New"/>
      <w:sz w:val="20"/>
      <w:szCs w:val="20"/>
    </w:rPr>
  </w:style>
  <w:style w:type="paragraph" w:styleId="stbilgi">
    <w:name w:val="header"/>
    <w:basedOn w:val="Normal"/>
    <w:link w:val="stbilgiChar"/>
    <w:uiPriority w:val="99"/>
    <w:unhideWhenUsed/>
    <w:rsid w:val="003F18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85F"/>
  </w:style>
  <w:style w:type="paragraph" w:styleId="Altbilgi">
    <w:name w:val="footer"/>
    <w:basedOn w:val="Normal"/>
    <w:link w:val="AltbilgiChar"/>
    <w:uiPriority w:val="99"/>
    <w:unhideWhenUsed/>
    <w:rsid w:val="003F18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85F"/>
  </w:style>
</w:styles>
</file>

<file path=word/webSettings.xml><?xml version="1.0" encoding="utf-8"?>
<w:webSettings xmlns:r="http://schemas.openxmlformats.org/officeDocument/2006/relationships" xmlns:w="http://schemas.openxmlformats.org/wordprocessingml/2006/main">
  <w:divs>
    <w:div w:id="21175849">
      <w:bodyDiv w:val="1"/>
      <w:marLeft w:val="0"/>
      <w:marRight w:val="0"/>
      <w:marTop w:val="0"/>
      <w:marBottom w:val="0"/>
      <w:divBdr>
        <w:top w:val="none" w:sz="0" w:space="0" w:color="auto"/>
        <w:left w:val="none" w:sz="0" w:space="0" w:color="auto"/>
        <w:bottom w:val="none" w:sz="0" w:space="0" w:color="auto"/>
        <w:right w:val="none" w:sz="0" w:space="0" w:color="auto"/>
      </w:divBdr>
    </w:div>
    <w:div w:id="175464477">
      <w:bodyDiv w:val="1"/>
      <w:marLeft w:val="0"/>
      <w:marRight w:val="0"/>
      <w:marTop w:val="0"/>
      <w:marBottom w:val="0"/>
      <w:divBdr>
        <w:top w:val="none" w:sz="0" w:space="0" w:color="auto"/>
        <w:left w:val="none" w:sz="0" w:space="0" w:color="auto"/>
        <w:bottom w:val="none" w:sz="0" w:space="0" w:color="auto"/>
        <w:right w:val="none" w:sz="0" w:space="0" w:color="auto"/>
      </w:divBdr>
    </w:div>
    <w:div w:id="630598958">
      <w:bodyDiv w:val="1"/>
      <w:marLeft w:val="0"/>
      <w:marRight w:val="0"/>
      <w:marTop w:val="0"/>
      <w:marBottom w:val="0"/>
      <w:divBdr>
        <w:top w:val="none" w:sz="0" w:space="0" w:color="auto"/>
        <w:left w:val="none" w:sz="0" w:space="0" w:color="auto"/>
        <w:bottom w:val="none" w:sz="0" w:space="0" w:color="auto"/>
        <w:right w:val="none" w:sz="0" w:space="0" w:color="auto"/>
      </w:divBdr>
    </w:div>
    <w:div w:id="1168328397">
      <w:bodyDiv w:val="1"/>
      <w:marLeft w:val="0"/>
      <w:marRight w:val="0"/>
      <w:marTop w:val="0"/>
      <w:marBottom w:val="0"/>
      <w:divBdr>
        <w:top w:val="none" w:sz="0" w:space="0" w:color="auto"/>
        <w:left w:val="none" w:sz="0" w:space="0" w:color="auto"/>
        <w:bottom w:val="none" w:sz="0" w:space="0" w:color="auto"/>
        <w:right w:val="none" w:sz="0" w:space="0" w:color="auto"/>
      </w:divBdr>
    </w:div>
    <w:div w:id="1846482362">
      <w:bodyDiv w:val="1"/>
      <w:marLeft w:val="0"/>
      <w:marRight w:val="0"/>
      <w:marTop w:val="0"/>
      <w:marBottom w:val="0"/>
      <w:divBdr>
        <w:top w:val="none" w:sz="0" w:space="0" w:color="auto"/>
        <w:left w:val="none" w:sz="0" w:space="0" w:color="auto"/>
        <w:bottom w:val="none" w:sz="0" w:space="0" w:color="auto"/>
        <w:right w:val="none" w:sz="0" w:space="0" w:color="auto"/>
      </w:divBdr>
    </w:div>
    <w:div w:id="20487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1.farmaupdate.com/siir/f/faruk_nafiz_camlibel/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m18@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toloji.com/asaf-halet-celebi/" TargetMode="External"/><Relationship Id="rId4" Type="http://schemas.openxmlformats.org/officeDocument/2006/relationships/settings" Target="settings.xml"/><Relationship Id="rId9" Type="http://schemas.openxmlformats.org/officeDocument/2006/relationships/hyperlink" Target="https://www.antoloji.com/yavuz-bulent-bakile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939C-A9BD-4324-A791-A21BC51C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3600</Words>
  <Characters>20524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Mavi</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Microsoft</cp:lastModifiedBy>
  <cp:revision>2</cp:revision>
  <cp:lastPrinted>2021-02-16T12:37:00Z</cp:lastPrinted>
  <dcterms:created xsi:type="dcterms:W3CDTF">2021-03-04T11:57:00Z</dcterms:created>
  <dcterms:modified xsi:type="dcterms:W3CDTF">2021-03-04T11:57:00Z</dcterms:modified>
</cp:coreProperties>
</file>